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8C14FA" w14:textId="055ABE38" w:rsidR="00950E55" w:rsidRDefault="00A02274" w:rsidP="00A02274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eastAsia="Calibri" w:hAnsi="Times New Roman" w:cs="Times New Roman"/>
          <w:bCs/>
          <w:i/>
          <w:spacing w:val="-2"/>
          <w:sz w:val="28"/>
          <w:szCs w:val="28"/>
        </w:rPr>
      </w:pPr>
      <w:r>
        <w:rPr>
          <w:rFonts w:ascii="Times New Roman" w:eastAsia="Calibri" w:hAnsi="Times New Roman" w:cs="Times New Roman"/>
          <w:bCs/>
          <w:i/>
          <w:spacing w:val="-2"/>
          <w:sz w:val="28"/>
          <w:szCs w:val="28"/>
        </w:rPr>
        <w:t>ПРИЛОЖЕНИЕ 1</w:t>
      </w:r>
    </w:p>
    <w:p w14:paraId="01A5FAB1" w14:textId="77777777" w:rsidR="00A02274" w:rsidRDefault="00A02274" w:rsidP="00950E5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pacing w:val="-2"/>
          <w:sz w:val="28"/>
          <w:szCs w:val="28"/>
        </w:rPr>
      </w:pPr>
    </w:p>
    <w:p w14:paraId="14B871F4" w14:textId="0A7609DE" w:rsidR="006A6D47" w:rsidRPr="00AE1D26" w:rsidRDefault="006A6D47" w:rsidP="00AE1D26">
      <w:pPr>
        <w:autoSpaceDE w:val="0"/>
        <w:autoSpaceDN w:val="0"/>
        <w:adjustRightInd w:val="0"/>
        <w:spacing w:after="0" w:line="240" w:lineRule="auto"/>
        <w:ind w:left="357" w:firstLine="357"/>
        <w:contextualSpacing/>
        <w:jc w:val="center"/>
        <w:rPr>
          <w:rFonts w:ascii="Times New Roman" w:eastAsia="Calibri" w:hAnsi="Times New Roman" w:cs="Times New Roman"/>
          <w:b/>
          <w:bCs/>
          <w:i/>
          <w:spacing w:val="-2"/>
          <w:sz w:val="28"/>
          <w:szCs w:val="28"/>
          <w:u w:val="single"/>
        </w:rPr>
      </w:pPr>
      <w:r w:rsidRPr="00AE1D26">
        <w:rPr>
          <w:rFonts w:ascii="Times New Roman" w:eastAsia="Calibri" w:hAnsi="Times New Roman" w:cs="Times New Roman"/>
          <w:b/>
          <w:bCs/>
          <w:i/>
          <w:spacing w:val="-2"/>
          <w:sz w:val="28"/>
          <w:szCs w:val="28"/>
          <w:u w:val="single"/>
        </w:rPr>
        <w:t xml:space="preserve">Создание проекта «Туристический QR-код: Екатеринбург </w:t>
      </w:r>
      <w:r w:rsidR="005E01FF">
        <w:rPr>
          <w:rFonts w:ascii="Times New Roman" w:eastAsia="Calibri" w:hAnsi="Times New Roman" w:cs="Times New Roman"/>
          <w:b/>
          <w:bCs/>
          <w:i/>
          <w:spacing w:val="-2"/>
          <w:sz w:val="28"/>
          <w:szCs w:val="28"/>
          <w:u w:val="single"/>
        </w:rPr>
        <w:t>глазами</w:t>
      </w:r>
      <w:bookmarkStart w:id="0" w:name="_GoBack"/>
      <w:bookmarkEnd w:id="0"/>
      <w:r w:rsidRPr="00AE1D26">
        <w:rPr>
          <w:rFonts w:ascii="Times New Roman" w:eastAsia="Calibri" w:hAnsi="Times New Roman" w:cs="Times New Roman"/>
          <w:b/>
          <w:bCs/>
          <w:i/>
          <w:spacing w:val="-2"/>
          <w:sz w:val="28"/>
          <w:szCs w:val="28"/>
          <w:u w:val="single"/>
        </w:rPr>
        <w:t xml:space="preserve"> детей».</w:t>
      </w:r>
    </w:p>
    <w:p w14:paraId="132B6C87" w14:textId="77777777" w:rsidR="00AE1D26" w:rsidRPr="00AE1D26" w:rsidRDefault="00AE1D26" w:rsidP="006A6D47">
      <w:pPr>
        <w:autoSpaceDE w:val="0"/>
        <w:autoSpaceDN w:val="0"/>
        <w:adjustRightInd w:val="0"/>
        <w:spacing w:after="0" w:line="240" w:lineRule="auto"/>
        <w:ind w:left="357" w:firstLine="357"/>
        <w:contextualSpacing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</w:pPr>
    </w:p>
    <w:p w14:paraId="02F857F0" w14:textId="77777777" w:rsidR="006A6D47" w:rsidRPr="006A6D47" w:rsidRDefault="006A6D47" w:rsidP="006A6D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 w:rsidRPr="006A6D47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Основная идея проекта: создание серии интерактивных мультфильмов для детей, а также детей с особыми образовательными потребностями в виде увлекательного краеведческого квеста с использованием QR-кодов. Участники путешествуют по интересным достопримечательностям Екатеринбурга, сканируют специальные коды, выполняют задания и знакомятся с достопримечательностями города Екатеринбург.</w:t>
      </w:r>
    </w:p>
    <w:p w14:paraId="0C5251CE" w14:textId="77777777" w:rsidR="006A6D47" w:rsidRPr="006A6D47" w:rsidRDefault="006A6D47" w:rsidP="006A6D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 w:rsidRPr="006A6D47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Целевая аудитория: Дети 4-12 лет и их родители.</w:t>
      </w:r>
    </w:p>
    <w:p w14:paraId="4D19077B" w14:textId="77777777" w:rsidR="006A6D47" w:rsidRPr="006A6D47" w:rsidRDefault="006A6D47" w:rsidP="006A6D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 w:rsidRPr="006A6D47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Цель проекта: развитие интереса к истории и культуре родного города, популяризация туризма среди молодежи, повышение информированности о значимых объектах Екатеринбурга, поощрение активного досуга.</w:t>
      </w:r>
    </w:p>
    <w:p w14:paraId="5440DAA1" w14:textId="77777777" w:rsidR="006A6D47" w:rsidRPr="006A6D47" w:rsidRDefault="006A6D47" w:rsidP="006A6D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 w:rsidRPr="006A6D47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Суть проекта: участники сканируют QR-код и отправляются исследовать достопримечательности Екатеринбурга. Каждое посещение интересного места сопровождается поиском специального QR-кода, расположенного рядом с объектом. После считывания кода участники получают задание или викторину, выполнение которой открывает следующую точку маршрута. </w:t>
      </w:r>
    </w:p>
    <w:p w14:paraId="5710450D" w14:textId="77777777" w:rsidR="006A6D47" w:rsidRPr="006A6D47" w:rsidRDefault="006A6D47" w:rsidP="006A6D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  <w:u w:val="single"/>
        </w:rPr>
      </w:pPr>
      <w:r w:rsidRPr="006A6D47">
        <w:rPr>
          <w:rFonts w:ascii="Times New Roman" w:eastAsia="Calibri" w:hAnsi="Times New Roman" w:cs="Times New Roman"/>
          <w:bCs/>
          <w:spacing w:val="-2"/>
          <w:sz w:val="28"/>
          <w:szCs w:val="28"/>
          <w:u w:val="single"/>
        </w:rPr>
        <w:t>Преимущества проекта:</w:t>
      </w:r>
      <w:r w:rsidRPr="006A6D47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 активация исследовательского духа у детей; популяризация городского туризма; повышение вовлеченности жителей в жизнь города; дополнительный инструмент привлечения посетителей в важные объекты инфраструктуры Екатеринбурга.</w:t>
      </w:r>
    </w:p>
    <w:p w14:paraId="2635F983" w14:textId="77777777" w:rsidR="006A6D47" w:rsidRPr="006A6D47" w:rsidRDefault="006A6D47" w:rsidP="006A6D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  <w:u w:val="single"/>
        </w:rPr>
      </w:pPr>
      <w:r w:rsidRPr="006A6D47">
        <w:rPr>
          <w:rFonts w:ascii="Times New Roman" w:eastAsia="Calibri" w:hAnsi="Times New Roman" w:cs="Times New Roman"/>
          <w:bCs/>
          <w:spacing w:val="-2"/>
          <w:sz w:val="28"/>
          <w:szCs w:val="28"/>
          <w:u w:val="single"/>
        </w:rPr>
        <w:t xml:space="preserve">На начальном этапе планируется: </w:t>
      </w:r>
    </w:p>
    <w:p w14:paraId="5633EB31" w14:textId="403BF8EC" w:rsidR="006A6D47" w:rsidRDefault="006A6D47" w:rsidP="006A6D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 w:rsidRPr="006A6D47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-Апробация </w:t>
      </w:r>
      <w:r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квест-игры и </w:t>
      </w:r>
      <w:r w:rsidRPr="006A6D47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доступного видео, </w:t>
      </w:r>
      <w:r>
        <w:rPr>
          <w:rFonts w:ascii="Times New Roman" w:eastAsia="Calibri" w:hAnsi="Times New Roman" w:cs="Times New Roman"/>
          <w:bCs/>
          <w:spacing w:val="-2"/>
          <w:sz w:val="28"/>
          <w:szCs w:val="28"/>
        </w:rPr>
        <w:t>в течении 2</w:t>
      </w:r>
      <w:r w:rsidR="00C026BF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6</w:t>
      </w:r>
      <w:r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.05.2025 – 10.06.2025г. в МБДОУ детский сад компенсирующего вида № 486, </w:t>
      </w:r>
      <w:r w:rsidRPr="006A6D47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М</w:t>
      </w:r>
      <w:r>
        <w:rPr>
          <w:rFonts w:ascii="Times New Roman" w:eastAsia="Calibri" w:hAnsi="Times New Roman" w:cs="Times New Roman"/>
          <w:bCs/>
          <w:spacing w:val="-2"/>
          <w:sz w:val="28"/>
          <w:szCs w:val="28"/>
        </w:rPr>
        <w:t>А</w:t>
      </w:r>
      <w:r w:rsidRPr="006A6D47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ДОУ детский сад ком</w:t>
      </w:r>
      <w:r>
        <w:rPr>
          <w:rFonts w:ascii="Times New Roman" w:eastAsia="Calibri" w:hAnsi="Times New Roman" w:cs="Times New Roman"/>
          <w:bCs/>
          <w:spacing w:val="-2"/>
          <w:sz w:val="28"/>
          <w:szCs w:val="28"/>
        </w:rPr>
        <w:t>бинированного</w:t>
      </w:r>
      <w:r w:rsidRPr="006A6D47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 вида № </w:t>
      </w:r>
      <w:r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115, </w:t>
      </w:r>
      <w:r w:rsidRPr="006A6D47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МБОУ-СОШ № 57</w:t>
      </w:r>
      <w:r>
        <w:rPr>
          <w:rFonts w:ascii="Times New Roman" w:eastAsia="Calibri" w:hAnsi="Times New Roman" w:cs="Times New Roman"/>
          <w:bCs/>
          <w:spacing w:val="-2"/>
          <w:sz w:val="28"/>
          <w:szCs w:val="28"/>
        </w:rPr>
        <w:t>.</w:t>
      </w:r>
    </w:p>
    <w:p w14:paraId="57C95052" w14:textId="7CCDF517" w:rsidR="00C026BF" w:rsidRDefault="00124262" w:rsidP="00C026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>
        <w:rPr>
          <w:rFonts w:ascii="Times New Roman" w:eastAsia="Calibri" w:hAnsi="Times New Roman" w:cs="Times New Roman"/>
          <w:bCs/>
          <w:spacing w:val="-2"/>
          <w:sz w:val="28"/>
          <w:szCs w:val="28"/>
        </w:rPr>
        <w:t>Экскурсионная к</w:t>
      </w:r>
      <w:r w:rsidR="00C026BF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вест- игра заключается в прохождении маршрута с заданиями и знакомства с учреждениями </w:t>
      </w:r>
      <w:r w:rsidR="00C026BF" w:rsidRPr="00C026BF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МАОУ-СОШ №</w:t>
      </w:r>
      <w:r w:rsidR="00560D20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 </w:t>
      </w:r>
      <w:r w:rsidR="00C026BF" w:rsidRPr="00C026BF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168</w:t>
      </w:r>
      <w:r w:rsidR="00C026BF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 по адресу</w:t>
      </w:r>
      <w:r w:rsidR="00560D20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:</w:t>
      </w:r>
      <w:r w:rsidR="00C026BF" w:rsidRPr="00C026BF">
        <w:t xml:space="preserve"> </w:t>
      </w:r>
      <w:r w:rsidR="00C026BF" w:rsidRPr="00C026BF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ул. Серафимы Дерябиной, 27А</w:t>
      </w:r>
      <w:r w:rsidR="00C026BF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, </w:t>
      </w:r>
      <w:r w:rsidR="00C026BF" w:rsidRPr="00C026BF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Библиотека № 6 / Библиотека имени К. Г. Паустовского</w:t>
      </w:r>
      <w:r w:rsidR="00C026BF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 по адресу</w:t>
      </w:r>
      <w:r w:rsidR="00560D20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:</w:t>
      </w:r>
      <w:r w:rsidR="00C026BF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 ул.</w:t>
      </w:r>
      <w:r w:rsidR="00C026BF" w:rsidRPr="00C026BF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 Белореченская, 26а</w:t>
      </w:r>
      <w:r w:rsidR="00C026BF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, </w:t>
      </w:r>
      <w:r w:rsidR="00C026BF" w:rsidRPr="00C026BF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Екатеринбургская детская школа искусств №14 им. Г.В. Свиридова</w:t>
      </w:r>
      <w:r w:rsidR="00C026BF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 по адресу: </w:t>
      </w:r>
      <w:r w:rsidR="00C026BF" w:rsidRPr="00C026BF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​</w:t>
      </w:r>
      <w:r w:rsidR="00C026BF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ул.</w:t>
      </w:r>
      <w:r w:rsidR="00C026BF" w:rsidRPr="00C026BF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 </w:t>
      </w:r>
      <w:r w:rsidR="00560D20" w:rsidRPr="00560D20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Серафимы Дерябиной, 27а</w:t>
      </w:r>
      <w:r w:rsidR="00560D20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.</w:t>
      </w:r>
    </w:p>
    <w:p w14:paraId="72027A46" w14:textId="2DB71FD5" w:rsidR="00560D20" w:rsidRPr="005B51A6" w:rsidRDefault="00560D20" w:rsidP="00C026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</w:pPr>
      <w:r w:rsidRPr="005B51A6"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  <w:t>Описание:</w:t>
      </w:r>
    </w:p>
    <w:p w14:paraId="654D091D" w14:textId="60D1FA7D" w:rsidR="00560D20" w:rsidRPr="005B51A6" w:rsidRDefault="00560D20" w:rsidP="00C026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</w:pPr>
      <w:r w:rsidRPr="005B51A6"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  <w:t xml:space="preserve">1. Ребёнок с родителями </w:t>
      </w:r>
      <w:r w:rsidR="00B073EC"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  <w:t xml:space="preserve">(законными представителями) или педагогами </w:t>
      </w:r>
      <w:r w:rsidRPr="005B51A6"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  <w:t xml:space="preserve">наводит телефон на предложенный QR-код просматривает мультфильм с правилами </w:t>
      </w:r>
      <w:r w:rsidR="00124262"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  <w:t xml:space="preserve">экскурсионной </w:t>
      </w:r>
      <w:r w:rsidRPr="005B51A6"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  <w:t xml:space="preserve">квест-игры </w:t>
      </w:r>
      <w:r w:rsidR="00B073EC"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  <w:t>и получают адрес следующего этапа (</w:t>
      </w:r>
      <w:r w:rsidR="00B073EC" w:rsidRPr="00B073EC"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  <w:t>Библиотекой № 6 / Библиотека имени К. Г. Паустовского</w:t>
      </w:r>
      <w:r w:rsidR="00B073EC"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  <w:t>).</w:t>
      </w:r>
    </w:p>
    <w:p w14:paraId="79CAF598" w14:textId="7EF10D8B" w:rsidR="00B073EC" w:rsidRDefault="00560D20" w:rsidP="00C026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</w:pPr>
      <w:r w:rsidRPr="005B51A6"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  <w:t xml:space="preserve">2. </w:t>
      </w:r>
      <w:r w:rsidR="00B073EC" w:rsidRPr="00B073EC"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  <w:t xml:space="preserve">В библиотеки их ждёт новый QR-код, сканируют его, выполняют задания «Поле чудес», знакомится с Библиотекой № 6 / Библиотека имени К. Г. Паустовского, получают адрес следующего этапа и направляются </w:t>
      </w:r>
      <w:r w:rsidR="00B073EC"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  <w:t xml:space="preserve">  </w:t>
      </w:r>
      <w:r w:rsidR="00B073EC" w:rsidRPr="00B073EC"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  <w:t xml:space="preserve"> знакомится с Екатеринбургской детской школой искусства №14 им. Г.В. Свиридова</w:t>
      </w:r>
      <w:r w:rsidR="00B073EC"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  <w:t xml:space="preserve"> и</w:t>
      </w:r>
      <w:r w:rsidR="00B073EC" w:rsidRPr="00B073EC"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  <w:t xml:space="preserve"> за новым QR-кодом.</w:t>
      </w:r>
    </w:p>
    <w:p w14:paraId="7D0FECDA" w14:textId="4DC75E8B" w:rsidR="00560D20" w:rsidRPr="005B51A6" w:rsidRDefault="00560D20" w:rsidP="00C026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</w:pPr>
      <w:r w:rsidRPr="005B51A6"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  <w:t xml:space="preserve">3. </w:t>
      </w:r>
      <w:r w:rsidR="00950E55" w:rsidRPr="005B51A6"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  <w:t xml:space="preserve">В школе их ждёт новый QR-код, сканируют его, выполняют задания «Выбери правильный ответ», знакомится с Екатеринбургской детской школой искусства №14 им. Г.В. Свиридова, направляются </w:t>
      </w:r>
      <w:r w:rsidR="00B073EC"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  <w:t>за призами на финиш (</w:t>
      </w:r>
      <w:r w:rsidR="00B073EC" w:rsidRPr="00B073EC"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  <w:t>МБДОУ детский</w:t>
      </w:r>
      <w:r w:rsidR="00B073EC"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  <w:t xml:space="preserve"> сад компенсирующего вида № 486).</w:t>
      </w:r>
    </w:p>
    <w:p w14:paraId="03581C09" w14:textId="1F256D19" w:rsidR="00950E55" w:rsidRPr="005B51A6" w:rsidRDefault="00950E55" w:rsidP="00C026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</w:pPr>
      <w:r w:rsidRPr="005B51A6"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  <w:lastRenderedPageBreak/>
        <w:t xml:space="preserve">4. </w:t>
      </w:r>
      <w:r w:rsidR="00B073EC"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  <w:t>В</w:t>
      </w:r>
      <w:r w:rsidRPr="005B51A6"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  <w:t xml:space="preserve"> МБДОУ детский </w:t>
      </w:r>
      <w:r w:rsidR="00B073EC"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  <w:t xml:space="preserve">сад компенсирующего вида № 486 знакомим их с детским садиком, </w:t>
      </w:r>
      <w:r w:rsidRPr="005B51A6"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  <w:t>предлагаем пройти через QR-код – онлайн опросник для родителей(законных представителей) и детей. У детей спрашиваем для закрепления, что они прошли и что им больше запомнилось и понравилось и вручаем приз.</w:t>
      </w:r>
    </w:p>
    <w:p w14:paraId="20D2ADA4" w14:textId="77777777" w:rsidR="006A6D47" w:rsidRPr="006A6D47" w:rsidRDefault="006A6D47" w:rsidP="006A6D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 w:rsidRPr="006A6D47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После успешной апробации, переходим к выполнению основной цели данного проекта.</w:t>
      </w:r>
    </w:p>
    <w:p w14:paraId="4D5C2333" w14:textId="77777777" w:rsidR="006A6D47" w:rsidRPr="006A6D47" w:rsidRDefault="006A6D47" w:rsidP="006A6D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  <w:u w:val="single"/>
        </w:rPr>
      </w:pPr>
      <w:r w:rsidRPr="006A6D47">
        <w:rPr>
          <w:rFonts w:ascii="Times New Roman" w:eastAsia="Calibri" w:hAnsi="Times New Roman" w:cs="Times New Roman"/>
          <w:bCs/>
          <w:spacing w:val="-2"/>
          <w:sz w:val="28"/>
          <w:szCs w:val="28"/>
          <w:u w:val="single"/>
        </w:rPr>
        <w:t>Планируется привлечь партнеров проекта:</w:t>
      </w:r>
    </w:p>
    <w:p w14:paraId="62BF4553" w14:textId="77777777" w:rsidR="006A6D47" w:rsidRPr="006A6D47" w:rsidRDefault="006A6D47" w:rsidP="006A6D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 w:rsidRPr="006A6D47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- Администрация г. Екатеринбурга.</w:t>
      </w:r>
    </w:p>
    <w:p w14:paraId="5ED36D46" w14:textId="77777777" w:rsidR="006A6D47" w:rsidRPr="006A6D47" w:rsidRDefault="006A6D47" w:rsidP="006A6D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 w:rsidRPr="006A6D47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- Музей истории Екатеринбурга.</w:t>
      </w:r>
    </w:p>
    <w:p w14:paraId="7013F463" w14:textId="0A477618" w:rsidR="006A6D47" w:rsidRDefault="006A6D47" w:rsidP="006A6D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 w:rsidRPr="006A6D47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- Молодежные объединения и школы города.</w:t>
      </w:r>
    </w:p>
    <w:p w14:paraId="728A2E3D" w14:textId="3A1CCADA" w:rsidR="00AE1D26" w:rsidRDefault="00AE1D26" w:rsidP="006A6D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</w:p>
    <w:p w14:paraId="1FB4CB87" w14:textId="77777777" w:rsidR="00AE1D26" w:rsidRPr="00124262" w:rsidRDefault="00AE1D26" w:rsidP="00AE1D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i/>
          <w:spacing w:val="-2"/>
          <w:sz w:val="28"/>
          <w:szCs w:val="28"/>
        </w:rPr>
      </w:pPr>
      <w:r w:rsidRPr="00124262">
        <w:rPr>
          <w:rFonts w:ascii="Times New Roman" w:eastAsia="Calibri" w:hAnsi="Times New Roman" w:cs="Times New Roman"/>
          <w:b/>
          <w:bCs/>
          <w:i/>
          <w:spacing w:val="-2"/>
          <w:sz w:val="28"/>
          <w:szCs w:val="28"/>
        </w:rPr>
        <w:t>Основные элементы проекта</w:t>
      </w:r>
    </w:p>
    <w:p w14:paraId="75F0B469" w14:textId="77777777" w:rsidR="00AE1D26" w:rsidRPr="00AE1D26" w:rsidRDefault="00AE1D26" w:rsidP="00AE1D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</w:p>
    <w:p w14:paraId="2E460D17" w14:textId="77777777" w:rsidR="00AE1D26" w:rsidRPr="00AE1D26" w:rsidRDefault="00AE1D26" w:rsidP="00AE1D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 w:rsidRPr="00AE1D26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1. QR-коды: Специально разработанные уникальные коды, закрепленные на информационных стендах, памятниках архитектуры, музейных экспонатах и иных достопримечательностях.</w:t>
      </w:r>
    </w:p>
    <w:p w14:paraId="50710964" w14:textId="77777777" w:rsidR="00AE1D26" w:rsidRPr="00AE1D26" w:rsidRDefault="00AE1D26" w:rsidP="00AE1D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 w:rsidRPr="00AE1D26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   </w:t>
      </w:r>
    </w:p>
    <w:p w14:paraId="1B821999" w14:textId="77777777" w:rsidR="00AE1D26" w:rsidRPr="00AE1D26" w:rsidRDefault="00AE1D26" w:rsidP="00AE1D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 w:rsidRPr="00AE1D26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2. Интерактивная платформа: Веб-сайт или мобильное приложение, содержащее образовательные материалы (тексты, фото, видеофрагменты, викторины).</w:t>
      </w:r>
    </w:p>
    <w:p w14:paraId="691CB502" w14:textId="77777777" w:rsidR="00AE1D26" w:rsidRPr="00AE1D26" w:rsidRDefault="00AE1D26" w:rsidP="00AE1D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</w:p>
    <w:p w14:paraId="0D58F0EF" w14:textId="77777777" w:rsidR="00AE1D26" w:rsidRPr="00AE1D26" w:rsidRDefault="00AE1D26" w:rsidP="00AE1D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 w:rsidRPr="00AE1D26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3. </w:t>
      </w:r>
      <w:proofErr w:type="spellStart"/>
      <w:r w:rsidRPr="00AE1D26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Квестовые</w:t>
      </w:r>
      <w:proofErr w:type="spellEnd"/>
      <w:r w:rsidRPr="00AE1D26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 задания: Игровые формы взаимодействия ребенка с объектом, стимулирующие активность и мотивацию к обучению.</w:t>
      </w:r>
    </w:p>
    <w:p w14:paraId="281FC72F" w14:textId="77777777" w:rsidR="00AE1D26" w:rsidRPr="00AE1D26" w:rsidRDefault="00AE1D26" w:rsidP="00AE1D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</w:p>
    <w:p w14:paraId="66291F0D" w14:textId="77777777" w:rsidR="00AE1D26" w:rsidRPr="00AE1D26" w:rsidRDefault="00AE1D26" w:rsidP="00AE1D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 w:rsidRPr="00AE1D26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4. Образовательные маршруты: Структурированные экскурсии с указанием местоположений объектов и заданий для каждого маршрута.</w:t>
      </w:r>
    </w:p>
    <w:p w14:paraId="529932C7" w14:textId="77777777" w:rsidR="00AE1D26" w:rsidRPr="00AE1D26" w:rsidRDefault="00AE1D26" w:rsidP="00AE1D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</w:p>
    <w:p w14:paraId="5A3DDC33" w14:textId="77777777" w:rsidR="00AE1D26" w:rsidRPr="00AE1D26" w:rsidRDefault="00AE1D26" w:rsidP="00AE1D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</w:p>
    <w:p w14:paraId="12357D8D" w14:textId="77777777" w:rsidR="00AE1D26" w:rsidRPr="00124262" w:rsidRDefault="00AE1D26" w:rsidP="00AE1D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i/>
          <w:spacing w:val="-2"/>
          <w:sz w:val="28"/>
          <w:szCs w:val="28"/>
        </w:rPr>
      </w:pPr>
      <w:r w:rsidRPr="00124262">
        <w:rPr>
          <w:rFonts w:ascii="Times New Roman" w:eastAsia="Calibri" w:hAnsi="Times New Roman" w:cs="Times New Roman"/>
          <w:b/>
          <w:bCs/>
          <w:i/>
          <w:spacing w:val="-2"/>
          <w:sz w:val="28"/>
          <w:szCs w:val="28"/>
        </w:rPr>
        <w:t>Методика реализации</w:t>
      </w:r>
    </w:p>
    <w:p w14:paraId="291E48B7" w14:textId="77777777" w:rsidR="00AE1D26" w:rsidRPr="00AE1D26" w:rsidRDefault="00AE1D26" w:rsidP="00AE1D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</w:p>
    <w:p w14:paraId="09D85AB1" w14:textId="77777777" w:rsidR="00AE1D26" w:rsidRPr="00AE1D26" w:rsidRDefault="00AE1D26" w:rsidP="00AE1D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 w:rsidRPr="00AE1D26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1. Создание картографических маршрутов с нанесением точек размещения QR-кодов.</w:t>
      </w:r>
    </w:p>
    <w:p w14:paraId="4C1BF358" w14:textId="77777777" w:rsidR="00AE1D26" w:rsidRPr="00AE1D26" w:rsidRDefault="00AE1D26" w:rsidP="00AE1D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 w:rsidRPr="00AE1D26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2. Подготовка материалов для образовательной платформы: тексты, фотографии, аудиозаписи, видеоролики.</w:t>
      </w:r>
    </w:p>
    <w:p w14:paraId="675355E7" w14:textId="77777777" w:rsidR="00AE1D26" w:rsidRPr="00AE1D26" w:rsidRDefault="00AE1D26" w:rsidP="00AE1D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 w:rsidRPr="00AE1D26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3. Тестирование интерфейсов приложения/сайта среди фокус-группы родителей и педагогов.</w:t>
      </w:r>
    </w:p>
    <w:p w14:paraId="03135E15" w14:textId="77777777" w:rsidR="00AE1D26" w:rsidRPr="00AE1D26" w:rsidRDefault="00AE1D26" w:rsidP="00AE1D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 w:rsidRPr="00AE1D26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4. Установка QR-кодов на обозначенных маршрутах.</w:t>
      </w:r>
    </w:p>
    <w:p w14:paraId="190CF2F8" w14:textId="77777777" w:rsidR="00AE1D26" w:rsidRPr="00AE1D26" w:rsidRDefault="00AE1D26" w:rsidP="00AE1D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 w:rsidRPr="00AE1D26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5. Проведение акций и мероприятий для популяризации проекта.</w:t>
      </w:r>
    </w:p>
    <w:p w14:paraId="20D1D570" w14:textId="77777777" w:rsidR="00AE1D26" w:rsidRPr="00AE1D26" w:rsidRDefault="00AE1D26" w:rsidP="00AE1D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</w:p>
    <w:p w14:paraId="2CF5DCCA" w14:textId="77777777" w:rsidR="00AE1D26" w:rsidRPr="00124262" w:rsidRDefault="00AE1D26" w:rsidP="00AE1D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/>
          <w:spacing w:val="-2"/>
          <w:sz w:val="28"/>
          <w:szCs w:val="28"/>
        </w:rPr>
      </w:pPr>
    </w:p>
    <w:p w14:paraId="6F240693" w14:textId="358A081D" w:rsidR="00AE1D26" w:rsidRPr="00124262" w:rsidRDefault="00AE1D26" w:rsidP="00AE1D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i/>
          <w:spacing w:val="-2"/>
          <w:sz w:val="28"/>
          <w:szCs w:val="28"/>
        </w:rPr>
      </w:pPr>
      <w:r w:rsidRPr="00124262">
        <w:rPr>
          <w:rFonts w:ascii="Times New Roman" w:eastAsia="Calibri" w:hAnsi="Times New Roman" w:cs="Times New Roman"/>
          <w:b/>
          <w:bCs/>
          <w:i/>
          <w:spacing w:val="-2"/>
          <w:sz w:val="28"/>
          <w:szCs w:val="28"/>
        </w:rPr>
        <w:t>Финансовое обеспечение (</w:t>
      </w:r>
      <w:r w:rsidR="00124262" w:rsidRPr="00124262">
        <w:rPr>
          <w:rFonts w:ascii="Times New Roman" w:eastAsia="Calibri" w:hAnsi="Times New Roman" w:cs="Times New Roman"/>
          <w:b/>
          <w:bCs/>
          <w:i/>
          <w:spacing w:val="-2"/>
          <w:sz w:val="28"/>
          <w:szCs w:val="28"/>
        </w:rPr>
        <w:t>планируемое</w:t>
      </w:r>
      <w:r w:rsidRPr="00124262">
        <w:rPr>
          <w:rFonts w:ascii="Times New Roman" w:eastAsia="Calibri" w:hAnsi="Times New Roman" w:cs="Times New Roman"/>
          <w:b/>
          <w:bCs/>
          <w:i/>
          <w:spacing w:val="-2"/>
          <w:sz w:val="28"/>
          <w:szCs w:val="28"/>
        </w:rPr>
        <w:t>)</w:t>
      </w:r>
    </w:p>
    <w:p w14:paraId="541D2365" w14:textId="77777777" w:rsidR="00AE1D26" w:rsidRPr="00AE1D26" w:rsidRDefault="00AE1D26" w:rsidP="00AE1D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</w:p>
    <w:p w14:paraId="7CE3CC67" w14:textId="77777777" w:rsidR="00AE1D26" w:rsidRPr="00AE1D26" w:rsidRDefault="00AE1D26" w:rsidP="00AE1D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 w:rsidRPr="00AE1D26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Для успешной реализации проекта необходимы следующие ресурсы:</w:t>
      </w:r>
    </w:p>
    <w:p w14:paraId="4A258F24" w14:textId="77777777" w:rsidR="00AE1D26" w:rsidRPr="00AE1D26" w:rsidRDefault="00AE1D26" w:rsidP="00AE1D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 w:rsidRPr="00AE1D26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- Расходы на разработку программного обеспечения (создание веб-сайта/мобильного приложения);</w:t>
      </w:r>
    </w:p>
    <w:p w14:paraId="1DF13E82" w14:textId="77777777" w:rsidR="00AE1D26" w:rsidRPr="00AE1D26" w:rsidRDefault="00AE1D26" w:rsidP="00AE1D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 w:rsidRPr="00AE1D26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- Изготовление и установка QR-кодов;</w:t>
      </w:r>
    </w:p>
    <w:p w14:paraId="4AF7C051" w14:textId="77777777" w:rsidR="00AE1D26" w:rsidRPr="00AE1D26" w:rsidRDefault="00AE1D26" w:rsidP="00AE1D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 w:rsidRPr="00AE1D26">
        <w:rPr>
          <w:rFonts w:ascii="Times New Roman" w:eastAsia="Calibri" w:hAnsi="Times New Roman" w:cs="Times New Roman"/>
          <w:bCs/>
          <w:spacing w:val="-2"/>
          <w:sz w:val="28"/>
          <w:szCs w:val="28"/>
        </w:rPr>
        <w:lastRenderedPageBreak/>
        <w:t>- Оплата труда специалистов (разработчики, дизайнеры, редакторы, программисты);</w:t>
      </w:r>
    </w:p>
    <w:p w14:paraId="1D99BB05" w14:textId="77777777" w:rsidR="00AE1D26" w:rsidRPr="00AE1D26" w:rsidRDefault="00AE1D26" w:rsidP="00AE1D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 w:rsidRPr="00AE1D26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- Организация маркетинговых кампаний и продвижение проекта.</w:t>
      </w:r>
    </w:p>
    <w:p w14:paraId="2DA86F42" w14:textId="77777777" w:rsidR="00AE1D26" w:rsidRPr="00AE1D26" w:rsidRDefault="00AE1D26" w:rsidP="00AE1D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</w:p>
    <w:p w14:paraId="31C0F28C" w14:textId="77777777" w:rsidR="00AE1D26" w:rsidRPr="00AE1D26" w:rsidRDefault="00AE1D26" w:rsidP="00AE1D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FF0000"/>
          <w:spacing w:val="-2"/>
          <w:sz w:val="28"/>
          <w:szCs w:val="28"/>
        </w:rPr>
      </w:pPr>
      <w:r w:rsidRPr="00AE1D26">
        <w:rPr>
          <w:rFonts w:ascii="Times New Roman" w:eastAsia="Calibri" w:hAnsi="Times New Roman" w:cs="Times New Roman"/>
          <w:bCs/>
          <w:color w:val="FF0000"/>
          <w:spacing w:val="-2"/>
          <w:sz w:val="28"/>
          <w:szCs w:val="28"/>
        </w:rPr>
        <w:t>Предполагаемый бюджет проекта варьируется от нескольких сотен тысяч рублей до миллионов рублей, в зависимости от масштабов охвата территории и количества используемых ресурсов.</w:t>
      </w:r>
    </w:p>
    <w:p w14:paraId="5225A7D8" w14:textId="77777777" w:rsidR="00AE1D26" w:rsidRPr="00AE1D26" w:rsidRDefault="00AE1D26" w:rsidP="00AE1D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</w:p>
    <w:p w14:paraId="09A4F226" w14:textId="77777777" w:rsidR="00AE1D26" w:rsidRPr="00AE1D26" w:rsidRDefault="00AE1D26" w:rsidP="00AE1D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</w:p>
    <w:p w14:paraId="17EA45C4" w14:textId="768DC801" w:rsidR="00AE1D26" w:rsidRPr="00124262" w:rsidRDefault="00AE1D26" w:rsidP="00AE1D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/>
          <w:spacing w:val="-2"/>
          <w:sz w:val="28"/>
          <w:szCs w:val="28"/>
          <w:u w:val="single"/>
        </w:rPr>
      </w:pPr>
      <w:r w:rsidRPr="00124262">
        <w:rPr>
          <w:rFonts w:ascii="Times New Roman" w:eastAsia="Calibri" w:hAnsi="Times New Roman" w:cs="Times New Roman"/>
          <w:bCs/>
          <w:i/>
          <w:spacing w:val="-2"/>
          <w:sz w:val="28"/>
          <w:szCs w:val="28"/>
          <w:u w:val="single"/>
        </w:rPr>
        <w:t xml:space="preserve">Оценка эффективности </w:t>
      </w:r>
    </w:p>
    <w:p w14:paraId="11833F41" w14:textId="77777777" w:rsidR="00AE1D26" w:rsidRPr="00AE1D26" w:rsidRDefault="00AE1D26" w:rsidP="00AE1D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</w:p>
    <w:p w14:paraId="731E6C4A" w14:textId="77777777" w:rsidR="00AE1D26" w:rsidRPr="00AE1D26" w:rsidRDefault="00AE1D26" w:rsidP="00AE1D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 w:rsidRPr="00AE1D26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Оценивать эффективность проекта предлагается по следующим критериям:</w:t>
      </w:r>
    </w:p>
    <w:p w14:paraId="712D3E41" w14:textId="77777777" w:rsidR="00AE1D26" w:rsidRPr="00AE1D26" w:rsidRDefault="00AE1D26" w:rsidP="00AE1D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 w:rsidRPr="00AE1D26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- Количество вовлечённых участников;</w:t>
      </w:r>
    </w:p>
    <w:p w14:paraId="6FBA28B0" w14:textId="77777777" w:rsidR="00AE1D26" w:rsidRPr="00AE1D26" w:rsidRDefault="00AE1D26" w:rsidP="00AE1D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 w:rsidRPr="00AE1D26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- Удовлетворенность пользователей качеством контента и уровнем организации маршрутов;</w:t>
      </w:r>
    </w:p>
    <w:p w14:paraId="53B7E97D" w14:textId="77777777" w:rsidR="00AE1D26" w:rsidRPr="00AE1D26" w:rsidRDefault="00AE1D26" w:rsidP="00AE1D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 w:rsidRPr="00AE1D26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- Увеличение числа посещений музеев и памятников детьми и семьями;</w:t>
      </w:r>
    </w:p>
    <w:p w14:paraId="51853C7F" w14:textId="77777777" w:rsidR="00AE1D26" w:rsidRPr="00AE1D26" w:rsidRDefault="00AE1D26" w:rsidP="00AE1D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 w:rsidRPr="00AE1D26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- Рост осведомленности школьников о родном крае.</w:t>
      </w:r>
    </w:p>
    <w:p w14:paraId="7F6EB70A" w14:textId="77777777" w:rsidR="00AE1D26" w:rsidRPr="00AE1D26" w:rsidRDefault="00AE1D26" w:rsidP="00AE1D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</w:p>
    <w:p w14:paraId="5570F1D8" w14:textId="40D49BEA" w:rsidR="00AE1D26" w:rsidRPr="00AE1D26" w:rsidRDefault="00AE1D26" w:rsidP="00AE1D2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pacing w:val="-2"/>
          <w:sz w:val="40"/>
          <w:szCs w:val="40"/>
        </w:rPr>
      </w:pPr>
      <w:r w:rsidRPr="00AE1D26">
        <w:rPr>
          <w:rFonts w:ascii="Times New Roman" w:eastAsia="Calibri" w:hAnsi="Times New Roman" w:cs="Times New Roman"/>
          <w:b/>
          <w:bCs/>
          <w:spacing w:val="-2"/>
          <w:sz w:val="40"/>
          <w:szCs w:val="40"/>
        </w:rPr>
        <w:t>Оценка результатов апробации проекта с 26.05.2025г. по 10.05.2025г.</w:t>
      </w:r>
    </w:p>
    <w:p w14:paraId="1A30823F" w14:textId="1766D67D" w:rsidR="003D60BD" w:rsidRDefault="003D60BD" w:rsidP="00AE1D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>
        <w:rPr>
          <w:rFonts w:ascii="Times New Roman" w:eastAsia="Calibri" w:hAnsi="Times New Roman" w:cs="Times New Roman"/>
          <w:bCs/>
          <w:spacing w:val="-2"/>
          <w:sz w:val="28"/>
          <w:szCs w:val="28"/>
        </w:rPr>
        <w:t>Фактически участвовало на 10.05.2025 г. - 140 детей от 6 лет до 12 лет, 15человек – взрослых.</w:t>
      </w:r>
    </w:p>
    <w:p w14:paraId="50F9CF99" w14:textId="07CD96D2" w:rsidR="00AE1D26" w:rsidRPr="00AE1D26" w:rsidRDefault="00AE1D26" w:rsidP="003D60B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 w:rsidRPr="00AE1D26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Анализ ответов показывает в целом положительное впечатление от</w:t>
      </w:r>
      <w:r w:rsidR="003D60BD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 экскурсионной</w:t>
      </w:r>
      <w:r w:rsidRPr="00AE1D26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 квест-игры. Большинство участников оценили игру на 4 и 5 по шкале от 1 до 5. Общее</w:t>
      </w:r>
      <w:r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 количество ответов составило 86</w:t>
      </w:r>
      <w:r w:rsidRPr="00AE1D26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, что дает доста</w:t>
      </w:r>
      <w:r w:rsidR="003D60BD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точно репрезентативную картину.</w:t>
      </w:r>
    </w:p>
    <w:p w14:paraId="1A9E10AD" w14:textId="77777777" w:rsidR="00AE1D26" w:rsidRPr="00AE1D26" w:rsidRDefault="00AE1D26" w:rsidP="00AE1D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 w:rsidRPr="00AE1D26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Самые частые ответы</w:t>
      </w:r>
    </w:p>
    <w:p w14:paraId="3A0160DC" w14:textId="70C52C3D" w:rsidR="00AE1D26" w:rsidRDefault="00AE1D26" w:rsidP="00AE1D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 w:rsidRPr="00AE1D26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Наиболее частая оценка общей удовлетвореннос</w:t>
      </w:r>
      <w:r>
        <w:rPr>
          <w:rFonts w:ascii="Times New Roman" w:eastAsia="Calibri" w:hAnsi="Times New Roman" w:cs="Times New Roman"/>
          <w:bCs/>
          <w:spacing w:val="-2"/>
          <w:sz w:val="28"/>
          <w:szCs w:val="28"/>
        </w:rPr>
        <w:t>ти</w:t>
      </w:r>
      <w:r w:rsidR="003D60BD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 экскурсионной</w:t>
      </w:r>
      <w:r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 квест-игрой – 5, ее выбрали 67 респондентов (78</w:t>
      </w:r>
      <w:r w:rsidRPr="00AE1D26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%)</w:t>
      </w:r>
      <w:r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 – 4, выбрали 15 респондентов (17%), –3, выбрали 4 респондента (5%)</w:t>
      </w:r>
      <w:r w:rsidRPr="00AE1D26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. Это говорит о том, что игра пришлась по вкусу большинству участников. </w:t>
      </w:r>
    </w:p>
    <w:p w14:paraId="15E72AAB" w14:textId="09C2D33C" w:rsidR="00AE1D26" w:rsidRPr="00AE1D26" w:rsidRDefault="00AE1D26" w:rsidP="003D60B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>
        <w:rPr>
          <w:rFonts w:ascii="Times New Roman" w:eastAsia="Calibri" w:hAnsi="Times New Roman" w:cs="Times New Roman"/>
          <w:bCs/>
          <w:spacing w:val="-2"/>
          <w:sz w:val="28"/>
          <w:szCs w:val="28"/>
        </w:rPr>
        <w:t>Большинст</w:t>
      </w:r>
      <w:r w:rsidR="003D60BD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во респондентов (37 человек, 44</w:t>
      </w:r>
      <w:r w:rsidRPr="00AE1D26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%) посчитали загадки средней сложности (оценка 3</w:t>
      </w:r>
      <w:r w:rsidR="003D60BD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-4</w:t>
      </w:r>
      <w:r w:rsidRPr="00AE1D26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)</w:t>
      </w:r>
      <w:r w:rsidR="003D60BD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, 20 человек (24%) посчитали загадки сложными (оценка 5) и 28 человек (33%) сочли загадки лёгкими (оценка2-1)</w:t>
      </w:r>
      <w:r w:rsidRPr="00AE1D26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. </w:t>
      </w:r>
    </w:p>
    <w:p w14:paraId="605CAA6D" w14:textId="77777777" w:rsidR="00AE1D26" w:rsidRPr="00AE1D26" w:rsidRDefault="00AE1D26" w:rsidP="00AE1D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 w:rsidRPr="00AE1D26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Основные выводы</w:t>
      </w:r>
    </w:p>
    <w:p w14:paraId="5E02FC4D" w14:textId="0CECD012" w:rsidR="00124262" w:rsidRPr="00AE1D26" w:rsidRDefault="00AE1D26" w:rsidP="0012426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 w:rsidRPr="00AE1D26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Анализ показывает, что</w:t>
      </w:r>
      <w:r w:rsidR="003D60BD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 88% респондентов (75</w:t>
      </w:r>
      <w:r w:rsidRPr="00AE1D26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 человек) готовы рекомендовать эту</w:t>
      </w:r>
      <w:r w:rsidR="00535AA2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 экскурсионную</w:t>
      </w:r>
      <w:r w:rsidRPr="00AE1D26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 квест-игру другим. Это высокий показатель, свидетельствующ</w:t>
      </w:r>
      <w:r w:rsidR="00124262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ий об успехе игры. Однако, 11% (9</w:t>
      </w:r>
      <w:r w:rsidRPr="00AE1D26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 человек) ответили «Возможно», что указывает на наличие пространства для улучшений. </w:t>
      </w:r>
    </w:p>
    <w:p w14:paraId="390F01DF" w14:textId="28DB297A" w:rsidR="00124262" w:rsidRDefault="00AE1D26" w:rsidP="0012426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 w:rsidRPr="00AE1D26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Относительно интересности сюжета, большинство уч</w:t>
      </w:r>
      <w:r w:rsidR="00124262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астников оценили его на 4 (27 человек, 32%) и 5 (52 человека, 61</w:t>
      </w:r>
      <w:r w:rsidR="00124262" w:rsidRPr="00AE1D26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%),</w:t>
      </w:r>
      <w:r w:rsidR="00124262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 </w:t>
      </w:r>
      <w:r w:rsidR="00124262" w:rsidRPr="00AE1D26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что</w:t>
      </w:r>
      <w:r w:rsidRPr="00AE1D26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 говорит о его пр</w:t>
      </w:r>
      <w:r w:rsidR="00124262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ивлекательности, 7% (5 человек) указали, что было не интересно.</w:t>
      </w:r>
    </w:p>
    <w:p w14:paraId="5629448C" w14:textId="77777777" w:rsidR="00AE1D26" w:rsidRPr="00124262" w:rsidRDefault="00AE1D26" w:rsidP="00AE1D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i/>
          <w:spacing w:val="-2"/>
          <w:sz w:val="28"/>
          <w:szCs w:val="28"/>
        </w:rPr>
      </w:pPr>
      <w:r w:rsidRPr="00124262">
        <w:rPr>
          <w:rFonts w:ascii="Times New Roman" w:eastAsia="Calibri" w:hAnsi="Times New Roman" w:cs="Times New Roman"/>
          <w:b/>
          <w:bCs/>
          <w:i/>
          <w:spacing w:val="-2"/>
          <w:sz w:val="28"/>
          <w:szCs w:val="28"/>
        </w:rPr>
        <w:t>Рекомендации</w:t>
      </w:r>
    </w:p>
    <w:p w14:paraId="559B0BAA" w14:textId="0B876FED" w:rsidR="00AE1D26" w:rsidRPr="00AE1D26" w:rsidRDefault="00AE1D26" w:rsidP="0012426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 w:rsidRPr="00AE1D26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Учитывая, что некоторые участники ответили «Возможно» на вопрос о рекомендации, стоит обратить внимание на комментарии и предложения, чтобы выявить конкретные области для улучшения. Хотя большинство нашло загадки </w:t>
      </w:r>
      <w:r w:rsidRPr="00AE1D26">
        <w:rPr>
          <w:rFonts w:ascii="Times New Roman" w:eastAsia="Calibri" w:hAnsi="Times New Roman" w:cs="Times New Roman"/>
          <w:bCs/>
          <w:spacing w:val="-2"/>
          <w:sz w:val="28"/>
          <w:szCs w:val="28"/>
        </w:rPr>
        <w:lastRenderedPageBreak/>
        <w:t>средней сложности, можно предложить варианты различной сложности, чтобы удовлетворить разные предпочтения. Следует поощрять участников оставлять комментарии для более подробного понимания их опыта. Анализ комментариев позволяет выявить повторяющиеся темы и предложения, что может пр</w:t>
      </w:r>
      <w:r w:rsidR="00124262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ивести к конкретным улучшениям.</w:t>
      </w:r>
    </w:p>
    <w:p w14:paraId="381B578B" w14:textId="77777777" w:rsidR="00AE1D26" w:rsidRPr="00124262" w:rsidRDefault="00AE1D26" w:rsidP="00AE1D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i/>
          <w:spacing w:val="-2"/>
          <w:sz w:val="28"/>
          <w:szCs w:val="28"/>
        </w:rPr>
      </w:pPr>
      <w:r w:rsidRPr="00124262">
        <w:rPr>
          <w:rFonts w:ascii="Times New Roman" w:eastAsia="Calibri" w:hAnsi="Times New Roman" w:cs="Times New Roman"/>
          <w:b/>
          <w:bCs/>
          <w:i/>
          <w:spacing w:val="-2"/>
          <w:sz w:val="28"/>
          <w:szCs w:val="28"/>
        </w:rPr>
        <w:t>Дополнительные наблюдения</w:t>
      </w:r>
    </w:p>
    <w:p w14:paraId="68FAC502" w14:textId="1D7C0E04" w:rsidR="00AE1D26" w:rsidRPr="00AE1D26" w:rsidRDefault="00124262" w:rsidP="00AE1D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>
        <w:rPr>
          <w:rFonts w:ascii="Times New Roman" w:eastAsia="Calibri" w:hAnsi="Times New Roman" w:cs="Times New Roman"/>
          <w:bCs/>
          <w:spacing w:val="-2"/>
          <w:sz w:val="28"/>
          <w:szCs w:val="28"/>
        </w:rPr>
        <w:t>Несмотря на то, что только 8</w:t>
      </w:r>
      <w:r w:rsidR="00AE1D26" w:rsidRPr="00AE1D26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 респондентов оставили текстовые комментарии, они содержат ценные отзывы. Некоторые предлагают добавить лабиринт, в то время как другие высоко оценивают сюжет и задания. Один и</w:t>
      </w:r>
      <w:r>
        <w:rPr>
          <w:rFonts w:ascii="Times New Roman" w:eastAsia="Calibri" w:hAnsi="Times New Roman" w:cs="Times New Roman"/>
          <w:bCs/>
          <w:spacing w:val="-2"/>
          <w:sz w:val="28"/>
          <w:szCs w:val="28"/>
        </w:rPr>
        <w:t>з респондентов отметил, что «Все</w:t>
      </w:r>
      <w:r w:rsidR="00AE1D26" w:rsidRPr="00AE1D26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 и так хорошо </w:t>
      </w:r>
      <w:r w:rsidRPr="00AE1D26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ничего не</w:t>
      </w:r>
      <w:r w:rsidR="00AE1D26" w:rsidRPr="00AE1D26"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 надо менять», что подтверждает общее положительное впечатление. Другой отзыв подчеркивает важность командной работы. Эти отзывы можно использовать для дальнейшего улучшения и развития </w:t>
      </w:r>
      <w:r>
        <w:rPr>
          <w:rFonts w:ascii="Times New Roman" w:eastAsia="Calibri" w:hAnsi="Times New Roman" w:cs="Times New Roman"/>
          <w:bCs/>
          <w:spacing w:val="-2"/>
          <w:sz w:val="28"/>
          <w:szCs w:val="28"/>
        </w:rPr>
        <w:t xml:space="preserve">экскурсионной </w:t>
      </w:r>
      <w:r w:rsidR="00AE1D26" w:rsidRPr="00AE1D26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квест-игры</w:t>
      </w:r>
      <w:r w:rsidR="00AE1D26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.</w:t>
      </w:r>
    </w:p>
    <w:p w14:paraId="2D317159" w14:textId="77777777" w:rsidR="00124262" w:rsidRDefault="00124262" w:rsidP="00AE1D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</w:p>
    <w:p w14:paraId="7764B9E3" w14:textId="71CEFF9F" w:rsidR="00AE1D26" w:rsidRPr="00124262" w:rsidRDefault="00AE1D26" w:rsidP="00AE1D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i/>
          <w:spacing w:val="-2"/>
          <w:sz w:val="28"/>
          <w:szCs w:val="28"/>
        </w:rPr>
      </w:pPr>
      <w:r w:rsidRPr="00124262">
        <w:rPr>
          <w:rFonts w:ascii="Times New Roman" w:eastAsia="Calibri" w:hAnsi="Times New Roman" w:cs="Times New Roman"/>
          <w:b/>
          <w:bCs/>
          <w:i/>
          <w:spacing w:val="-2"/>
          <w:sz w:val="28"/>
          <w:szCs w:val="28"/>
        </w:rPr>
        <w:t>Заключение</w:t>
      </w:r>
    </w:p>
    <w:p w14:paraId="6E3C2356" w14:textId="77777777" w:rsidR="00AE1D26" w:rsidRPr="00AE1D26" w:rsidRDefault="00AE1D26" w:rsidP="00AE1D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</w:p>
    <w:p w14:paraId="7D9EEE39" w14:textId="14248D69" w:rsidR="00AE1D26" w:rsidRDefault="00AE1D26" w:rsidP="00AE1D2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  <w:r w:rsidRPr="00AE1D26">
        <w:rPr>
          <w:rFonts w:ascii="Times New Roman" w:eastAsia="Calibri" w:hAnsi="Times New Roman" w:cs="Times New Roman"/>
          <w:bCs/>
          <w:spacing w:val="-2"/>
          <w:sz w:val="28"/>
          <w:szCs w:val="28"/>
        </w:rPr>
        <w:t>Данный проект позволит создать новые условия для активного участия детей в изучении своей малой родины, повысить интерес к культурному наследию страны и развить чувство гордости за достижения предков. Использование инновационных решений способствует повышению качества образования и воспитательного процесса, обеспечивая комфортное восприятие материала современным поколением.</w:t>
      </w:r>
    </w:p>
    <w:p w14:paraId="2F484D98" w14:textId="77777777" w:rsidR="00AE1D26" w:rsidRPr="006A6D47" w:rsidRDefault="00AE1D26" w:rsidP="006A6D4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pacing w:val="-2"/>
          <w:sz w:val="28"/>
          <w:szCs w:val="28"/>
        </w:rPr>
      </w:pPr>
    </w:p>
    <w:p w14:paraId="744909EA" w14:textId="77777777" w:rsidR="006A6D47" w:rsidRPr="006A6D47" w:rsidRDefault="006A6D47" w:rsidP="006A6D4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6A6D47" w:rsidRPr="006A6D47" w:rsidSect="006A6D47">
      <w:pgSz w:w="11906" w:h="16838"/>
      <w:pgMar w:top="720" w:right="1133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14B2"/>
    <w:rsid w:val="00124262"/>
    <w:rsid w:val="001A68BC"/>
    <w:rsid w:val="001E56A6"/>
    <w:rsid w:val="003D60BD"/>
    <w:rsid w:val="005014B2"/>
    <w:rsid w:val="00535AA2"/>
    <w:rsid w:val="00560D20"/>
    <w:rsid w:val="005B51A6"/>
    <w:rsid w:val="005E01FF"/>
    <w:rsid w:val="006A6D47"/>
    <w:rsid w:val="007242CB"/>
    <w:rsid w:val="00914FC9"/>
    <w:rsid w:val="00941C65"/>
    <w:rsid w:val="00950E55"/>
    <w:rsid w:val="00995601"/>
    <w:rsid w:val="00A02274"/>
    <w:rsid w:val="00AE1D26"/>
    <w:rsid w:val="00B073EC"/>
    <w:rsid w:val="00B947CB"/>
    <w:rsid w:val="00C026BF"/>
    <w:rsid w:val="00EB1A7B"/>
    <w:rsid w:val="00EE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0F949"/>
  <w15:chartTrackingRefBased/>
  <w15:docId w15:val="{0B1C5C10-7EB7-4286-81E6-C47F077EC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14F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914FC9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914FC9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560D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975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0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1173</Words>
  <Characters>6690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Кондратенко-Хохрякова</dc:creator>
  <cp:keywords/>
  <dc:description/>
  <cp:lastModifiedBy>Валентина Кондратенко-Хохрякова</cp:lastModifiedBy>
  <cp:revision>4</cp:revision>
  <cp:lastPrinted>2025-04-22T18:29:00Z</cp:lastPrinted>
  <dcterms:created xsi:type="dcterms:W3CDTF">2025-12-02T08:12:00Z</dcterms:created>
  <dcterms:modified xsi:type="dcterms:W3CDTF">2025-12-02T08:57:00Z</dcterms:modified>
</cp:coreProperties>
</file>