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C14FA" w14:textId="71DE3997" w:rsidR="00950E55" w:rsidRDefault="00790E42" w:rsidP="00790E4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 xml:space="preserve">ПРИЛОЖЕНИЕ </w:t>
      </w:r>
      <w:r w:rsidR="007347A7"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>4</w:t>
      </w:r>
    </w:p>
    <w:p w14:paraId="45207DBF" w14:textId="77777777" w:rsidR="00790E42" w:rsidRDefault="00790E42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419EE334" w14:textId="77777777" w:rsidR="00BF4075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>Отчёт</w:t>
      </w:r>
    </w:p>
    <w:p w14:paraId="0518B1BF" w14:textId="47BB5813" w:rsidR="00790E42" w:rsidRDefault="006A6D47" w:rsidP="00BF4075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 w:rsidRPr="00AE1D26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 xml:space="preserve"> проекта «Туристический QR-код: Екатеринбург для детей».</w:t>
      </w:r>
    </w:p>
    <w:p w14:paraId="2F46E9EA" w14:textId="77777777" w:rsidR="00BF4075" w:rsidRPr="00AE1D26" w:rsidRDefault="00BF4075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</w:p>
    <w:p w14:paraId="7A26ACA7" w14:textId="4D1A1037" w:rsidR="00790E42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Экскурсии и квест – игры по паркам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, 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скверам</w:t>
      </w:r>
      <w:r w:rsidR="00196FBC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и площади</w:t>
      </w:r>
    </w:p>
    <w:p w14:paraId="132B6C87" w14:textId="4B26ADA0" w:rsidR="00AE1D26" w:rsidRDefault="00790E42" w:rsidP="00790E42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Верх-</w:t>
      </w:r>
      <w:r w:rsidR="00CB206C"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Исетского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г.</w:t>
      </w:r>
      <w:r w:rsidRPr="00790E4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Екатеринбург</w:t>
      </w:r>
      <w:r w:rsidR="00D06B8D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</w:p>
    <w:p w14:paraId="641256E5" w14:textId="77777777" w:rsidR="00BF4075" w:rsidRPr="00AE1D26" w:rsidRDefault="00BF4075" w:rsidP="00BF407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14:paraId="2635F983" w14:textId="27B19DFD"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</w:pPr>
      <w:r w:rsidRPr="00BF4075">
        <w:rPr>
          <w:rFonts w:ascii="Times New Roman" w:eastAsia="Calibri" w:hAnsi="Times New Roman" w:cs="Times New Roman"/>
          <w:b/>
          <w:bCs/>
          <w:spacing w:val="-2"/>
          <w:sz w:val="28"/>
          <w:szCs w:val="28"/>
          <w:u w:val="single"/>
        </w:rPr>
        <w:t xml:space="preserve">На начальном этапе: </w:t>
      </w:r>
    </w:p>
    <w:p w14:paraId="6406C268" w14:textId="0335CBBA" w:rsidR="00D112AA" w:rsidRPr="00D112AA" w:rsidRDefault="00D112AA" w:rsidP="00D112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подготовка к мастер-классам (подготовка задания, подготовка материала для мастера – класса в форме мультфильма и презентации, подготовка из фетра деталей для игрушек, чтобы дети их создавали на мастер-классе (медвежонок, соболь, снеговик, игрушка, маски)).</w:t>
      </w:r>
    </w:p>
    <w:p w14:paraId="77525EA6" w14:textId="66C26000" w:rsidR="002F5850" w:rsidRPr="002F5850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  </w:t>
      </w:r>
      <w:r w:rsidRPr="002F5850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Апробация (описание): </w:t>
      </w:r>
    </w:p>
    <w:p w14:paraId="65E414E8" w14:textId="6A2C3D01" w:rsidR="002F5850" w:rsidRDefault="0074056D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2F5850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 помощью QR-кода дети с родителями (законными представителями) и/или педагогами 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получили задание узнать все про праздник «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23 февраля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»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«8 марта», «День космонавта» </w:t>
      </w: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 заданным им вопросам, для подготовки к мастер-классам.</w:t>
      </w:r>
    </w:p>
    <w:p w14:paraId="3E2D46FD" w14:textId="46EB18BA" w:rsidR="007347A7" w:rsidRPr="007347A7" w:rsidRDefault="007347A7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детям были представлены с помощью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  <w:lang w:val="en-US"/>
        </w:rPr>
        <w:t>QR</w:t>
      </w:r>
      <w:r w:rsidRP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кода мультфильмы с историями о праздниках указанных выше от героев проекта Сени и Вени.</w:t>
      </w:r>
    </w:p>
    <w:p w14:paraId="5BEC3013" w14:textId="15FDDD95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</w:t>
      </w:r>
      <w:r w:rsidR="0074056D"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проводились мастер-классы с подготовленными материалами.</w:t>
      </w:r>
    </w:p>
    <w:p w14:paraId="406A451A" w14:textId="3E998E03" w:rsidR="002F5850" w:rsidRPr="00D112AA" w:rsidRDefault="002F5850" w:rsidP="002F58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 - Оценка эффективности проекта и внесение изменений при необходимости.</w:t>
      </w:r>
    </w:p>
    <w:p w14:paraId="20D2ADA4" w14:textId="77777777" w:rsidR="006A6D47" w:rsidRPr="00D112AA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D112AA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После успешной апробации, переходим к выполнению основной цели данного проекта.</w:t>
      </w:r>
    </w:p>
    <w:p w14:paraId="5570F1D8" w14:textId="6CD662B2" w:rsidR="00AE1D26" w:rsidRPr="00AE1D26" w:rsidRDefault="00AE1D26" w:rsidP="00AE1D2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</w:pP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Оценка результатов 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мероприятий, проведенных в рамках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 проекта с 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16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02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.202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6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 xml:space="preserve">г. по 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27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02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.202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6</w:t>
      </w: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г.</w:t>
      </w:r>
      <w:r w:rsidR="007347A7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, 10.03.2026г. по 20.03.2026г., 30.03.2026г.-10.04.2026г.</w:t>
      </w:r>
    </w:p>
    <w:p w14:paraId="41ED47F3" w14:textId="24DCDE85" w:rsidR="0074056D" w:rsidRDefault="003D60BD" w:rsidP="007A6D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Фактически участвова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ли дети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старшего, подготовительного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из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0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</w:t>
      </w:r>
      <w:r w:rsidR="00790E4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и образовательных учреждений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ДОУ Верх-Исетского района (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ДОУ: 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№ 36, № 115, № 302, № 338, № 356, № 413, № 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462, № 485,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№ 504, № 510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№ 373, 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№ 444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)</w:t>
      </w:r>
      <w:r w:rsidR="003A481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Всего участвовало – 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719 детей</w:t>
      </w:r>
      <w:r w:rsidR="0074056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50F9CF99" w14:textId="0D787706" w:rsidR="00AE1D26" w:rsidRDefault="003A481E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При онлайн-опросе а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нализ ответов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участников 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показывает в целом положительное впечатление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 проведенном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мероприятие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и важность данного мероприятия, для развития и формирования детей. Так же узнали, какие недочеты были при проведении мастер-классов и учли их.</w:t>
      </w:r>
    </w:p>
    <w:p w14:paraId="431441FC" w14:textId="71BA82BA" w:rsidR="007A6D7E" w:rsidRDefault="007A6D7E" w:rsidP="007347A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</w:p>
    <w:p w14:paraId="559B0BAA" w14:textId="575668E2" w:rsidR="00AE1D26" w:rsidRPr="00D06B8D" w:rsidRDefault="00BF4075" w:rsidP="007347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Так же получили обратную связь с помощью «Рекомендаций» участников мероприятий</w:t>
      </w:r>
      <w:r w:rsidR="007347A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данные приложены к отчету. </w:t>
      </w:r>
    </w:p>
    <w:p w14:paraId="6E3C2356" w14:textId="2E9C83A2" w:rsidR="00AE1D26" w:rsidRPr="00BF4075" w:rsidRDefault="00AE1D26" w:rsidP="00BF40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Заключение</w:t>
      </w:r>
    </w:p>
    <w:p w14:paraId="2F484D98" w14:textId="13ACCB3D" w:rsidR="00AE1D26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этап 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проект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позволи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л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оценить возможности дальнейшего его создания и показал, что проект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«Туристический QR-код. Екатеринбург глазами детей» ориентирован на вовлечение дошкольников в активную исследовательскую деятельность, создание ими собственного взгляда на город и популяризацию достопримечательностей Екатеринбурга среди </w:t>
      </w:r>
      <w:r w:rsid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его маленьких </w:t>
      </w:r>
      <w:r w:rsidR="00BF4075" w:rsidRPr="00BF4075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жителей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а также вовлеченность в всероссийские праздники. </w:t>
      </w:r>
      <w:r w:rsid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Данный проект показал важность развития в детях духовно-нравственных и патриотических качеств. </w:t>
      </w:r>
      <w:r w:rsidR="00C644D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Увеличилось количество учреждений желающих участвовать в данном проекте.</w:t>
      </w:r>
    </w:p>
    <w:p w14:paraId="29FE9796" w14:textId="77777777" w:rsidR="007347A7" w:rsidRDefault="007347A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4A625D19" w14:textId="77777777" w:rsidR="007347A7" w:rsidRDefault="007347A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3D3F753F" w14:textId="270A1F60" w:rsidR="00BB1A3A" w:rsidRPr="00BB1A3A" w:rsidRDefault="00BB1A3A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Планирование на 202</w:t>
      </w:r>
      <w:r w:rsidR="007A6D7E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6</w:t>
      </w:r>
      <w:r w:rsidRPr="00BB1A3A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г.</w:t>
      </w:r>
      <w:r w:rsidR="00D06B8D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:</w:t>
      </w:r>
    </w:p>
    <w:p w14:paraId="69359643" w14:textId="20C28085" w:rsidR="00BB1A3A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Мультфильмы про достопримечательности Верх-Исетского района города Екатеринбург.</w:t>
      </w:r>
    </w:p>
    <w:p w14:paraId="60C9289C" w14:textId="22344C9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Мастер-классы для детей, связанные с праздниками и городом Екатеринбургом.</w:t>
      </w:r>
    </w:p>
    <w:p w14:paraId="3B0824F9" w14:textId="3A2DBDC6" w:rsid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мероприятия для конкурса</w:t>
      </w:r>
      <w:r w:rsidRPr="007A6D7E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«Туристический QR-код: Екатеринбург для детей».</w:t>
      </w:r>
    </w:p>
    <w:p w14:paraId="59FBE2C7" w14:textId="297CDCA0" w:rsidR="007A6D7E" w:rsidRPr="007A6D7E" w:rsidRDefault="007A6D7E" w:rsidP="007A6D7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Создание и проведение мероприят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ия к праздник</w:t>
      </w:r>
      <w:r w:rsidR="00CB206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ам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«</w:t>
      </w:r>
      <w:r w:rsidR="00CB206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 мая</w:t>
      </w:r>
      <w:r w:rsidR="007347A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»</w:t>
      </w:r>
      <w:r w:rsidR="00CB206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и «9 мая»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744909EA" w14:textId="77777777" w:rsidR="006A6D47" w:rsidRPr="006A6D47" w:rsidRDefault="006A6D47" w:rsidP="006A6D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A6D47" w:rsidRPr="006A6D47" w:rsidSect="007347A7">
      <w:pgSz w:w="11906" w:h="16838"/>
      <w:pgMar w:top="709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088E"/>
    <w:multiLevelType w:val="hybridMultilevel"/>
    <w:tmpl w:val="FB488DFC"/>
    <w:lvl w:ilvl="0" w:tplc="11C052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2"/>
    <w:rsid w:val="00124262"/>
    <w:rsid w:val="00196FBC"/>
    <w:rsid w:val="001A68BC"/>
    <w:rsid w:val="002F5850"/>
    <w:rsid w:val="003A481E"/>
    <w:rsid w:val="003D60BD"/>
    <w:rsid w:val="004C63A6"/>
    <w:rsid w:val="005014B2"/>
    <w:rsid w:val="00535AA2"/>
    <w:rsid w:val="00560D20"/>
    <w:rsid w:val="005B51A6"/>
    <w:rsid w:val="006A6D47"/>
    <w:rsid w:val="007242CB"/>
    <w:rsid w:val="007347A7"/>
    <w:rsid w:val="0074056D"/>
    <w:rsid w:val="00790E42"/>
    <w:rsid w:val="007A6D7E"/>
    <w:rsid w:val="00914FC9"/>
    <w:rsid w:val="00941C65"/>
    <w:rsid w:val="00950E55"/>
    <w:rsid w:val="00995601"/>
    <w:rsid w:val="00AE1D26"/>
    <w:rsid w:val="00B073EC"/>
    <w:rsid w:val="00B947CB"/>
    <w:rsid w:val="00BB1A3A"/>
    <w:rsid w:val="00BF4075"/>
    <w:rsid w:val="00C026BF"/>
    <w:rsid w:val="00C644D0"/>
    <w:rsid w:val="00CB206C"/>
    <w:rsid w:val="00D06B8D"/>
    <w:rsid w:val="00D112AA"/>
    <w:rsid w:val="00EB1A7B"/>
    <w:rsid w:val="00E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F949"/>
  <w15:chartTrackingRefBased/>
  <w15:docId w15:val="{0B1C5C10-7EB7-4286-81E6-C47F077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4F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4F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60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6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703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9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0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452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6765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87273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769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459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90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59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968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564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365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577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1965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749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04735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72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70997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6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313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89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29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87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284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821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540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12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262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65654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8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65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7671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2946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652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281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46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822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985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99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0685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106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327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197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911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3865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3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6534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71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435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54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223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7479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5079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637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376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0102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8989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364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61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2940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195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Валентина Кондратенко-Хохрякова</cp:lastModifiedBy>
  <cp:revision>3</cp:revision>
  <cp:lastPrinted>2025-04-22T18:29:00Z</cp:lastPrinted>
  <dcterms:created xsi:type="dcterms:W3CDTF">2026-06-09T11:05:00Z</dcterms:created>
  <dcterms:modified xsi:type="dcterms:W3CDTF">2026-06-09T11:13:00Z</dcterms:modified>
</cp:coreProperties>
</file>