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C14FA" w14:textId="23414C06" w:rsidR="00950E55" w:rsidRDefault="00790E42" w:rsidP="00790E4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  <w:t xml:space="preserve">ПРИЛОЖЕНИЕ </w:t>
      </w:r>
      <w:r w:rsidR="003F5795"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  <w:t>5</w:t>
      </w:r>
    </w:p>
    <w:p w14:paraId="45207DBF" w14:textId="77777777" w:rsidR="00790E42" w:rsidRDefault="00790E42" w:rsidP="00BF407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</w:p>
    <w:p w14:paraId="419EE334" w14:textId="77777777" w:rsidR="00BF4075" w:rsidRDefault="00BF4075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  <w:t>Отчёт</w:t>
      </w:r>
    </w:p>
    <w:p w14:paraId="0518B1BF" w14:textId="47BB5813" w:rsidR="00790E42" w:rsidRDefault="006A6D47" w:rsidP="00BF4075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  <w:r w:rsidRPr="00AE1D26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  <w:t xml:space="preserve"> проекта «Туристический QR-код: Екатеринбург для детей».</w:t>
      </w:r>
    </w:p>
    <w:p w14:paraId="2F46E9EA" w14:textId="77777777" w:rsidR="00BF4075" w:rsidRPr="00AE1D26" w:rsidRDefault="00BF4075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</w:p>
    <w:p w14:paraId="7A26ACA7" w14:textId="4D1A1037" w:rsidR="00790E42" w:rsidRDefault="00790E42" w:rsidP="00790E42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Экскурсии и квест – игры по паркам</w:t>
      </w:r>
      <w:r w:rsidR="00196FB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, </w:t>
      </w: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скверам</w:t>
      </w:r>
      <w:r w:rsidR="00196FB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и площади</w:t>
      </w:r>
    </w:p>
    <w:p w14:paraId="132B6C87" w14:textId="0B98E78A" w:rsidR="00AE1D26" w:rsidRDefault="00790E42" w:rsidP="00790E42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Верх-</w:t>
      </w:r>
      <w:r w:rsidR="00BA69B7"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Исетского</w:t>
      </w: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г.</w:t>
      </w: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Екатеринбург</w:t>
      </w:r>
      <w:r w:rsidR="00D06B8D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.</w:t>
      </w:r>
    </w:p>
    <w:p w14:paraId="641256E5" w14:textId="77777777" w:rsidR="00BF4075" w:rsidRPr="00AE1D26" w:rsidRDefault="00BF4075" w:rsidP="00BF407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14:paraId="2635F983" w14:textId="27B19DFD" w:rsid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</w:pPr>
      <w:r w:rsidRPr="00BF4075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  <w:t xml:space="preserve">На начальном этапе: </w:t>
      </w:r>
    </w:p>
    <w:p w14:paraId="6406C268" w14:textId="0335CBBA" w:rsidR="00D112AA" w:rsidRPr="00D112AA" w:rsidRDefault="00D112AA" w:rsidP="00D112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подготовка к мастер-классам (подготовка задания, подготовка материала для мастера – класса в форме мультфильма и презентации, подготовка из фетра деталей для игрушек, чтобы дети их создавали на мастер-классе (медвежонок, соболь, снеговик, игрушка, маски)).</w:t>
      </w:r>
    </w:p>
    <w:p w14:paraId="77525EA6" w14:textId="66C26000" w:rsidR="002F5850" w:rsidRPr="002F5850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   </w:t>
      </w:r>
      <w:r w:rsidRPr="002F5850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Апробация (описание): </w:t>
      </w:r>
    </w:p>
    <w:p w14:paraId="65E414E8" w14:textId="11A17B41" w:rsidR="002F5850" w:rsidRDefault="0074056D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</w:t>
      </w:r>
      <w:r w:rsidR="002F5850"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с помощью QR-кода дети с родителями (законными представителями) и/или педагогами </w:t>
      </w: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получили задание узнать все про праздник «</w:t>
      </w:r>
      <w:r w:rsidR="00BA69B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1 мая</w:t>
      </w: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»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, «</w:t>
      </w:r>
      <w:r w:rsidR="00BA69B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9 мая»</w:t>
      </w:r>
      <w:r w:rsidR="00BA69B7"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по</w:t>
      </w: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заданным им вопросам, для подготовки к мастер-классам.</w:t>
      </w:r>
    </w:p>
    <w:p w14:paraId="3E2D46FD" w14:textId="40582A25" w:rsidR="007347A7" w:rsidRPr="007347A7" w:rsidRDefault="007347A7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детям были представлены 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с помощью 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  <w:lang w:val="en-US"/>
        </w:rPr>
        <w:t>QR</w:t>
      </w:r>
      <w:r w:rsidRP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кода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мультфильмы с историями </w:t>
      </w:r>
      <w:r w:rsidR="00BA69B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 праздниках,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указанных выше от героев проекта Сени и Вени.</w:t>
      </w:r>
    </w:p>
    <w:p w14:paraId="5BEC3013" w14:textId="15FDDD95" w:rsidR="002F5850" w:rsidRPr="00D112AA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</w:t>
      </w:r>
      <w:r w:rsidR="0074056D"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проводились мастер-классы с подготовленными материалами.</w:t>
      </w:r>
    </w:p>
    <w:p w14:paraId="406A451A" w14:textId="3E998E03" w:rsidR="002F5850" w:rsidRPr="00D112AA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Оценка эффективности проекта и внесение изменений при необходимости.</w:t>
      </w:r>
    </w:p>
    <w:p w14:paraId="20D2ADA4" w14:textId="77777777" w:rsidR="006A6D47" w:rsidRPr="00D112AA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После успешной апробации, переходим к выполнению основной цели данного проекта.</w:t>
      </w:r>
    </w:p>
    <w:p w14:paraId="5570F1D8" w14:textId="35A423A2" w:rsidR="00AE1D26" w:rsidRPr="00AE1D26" w:rsidRDefault="00AE1D26" w:rsidP="00AE1D2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</w:pP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 xml:space="preserve">Оценка результатов </w:t>
      </w:r>
      <w:r w:rsidR="007347A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мероприятий, проведенных в рамках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 xml:space="preserve"> проекта с </w:t>
      </w:r>
      <w:r w:rsidR="00BA69B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29.04.2026г.-14.05.2026г.</w:t>
      </w:r>
    </w:p>
    <w:p w14:paraId="41ED47F3" w14:textId="361F163E" w:rsidR="0074056D" w:rsidRDefault="003D60BD" w:rsidP="007A6D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Фактически участвова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ли дети 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старшего, подготовительного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790E4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из </w:t>
      </w:r>
      <w:r w:rsidR="00BA69B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8</w:t>
      </w:r>
      <w:r w:rsidR="00790E4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</w:t>
      </w:r>
      <w:r w:rsidR="00BA69B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</w:t>
      </w:r>
      <w:r w:rsidR="00790E4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и образовательных учреждений 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ДОУ Верх-Исетского района (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ДОУ: 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№ 36, № 115, № 338, № 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462, № 485,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№ 504, № 5</w:t>
      </w:r>
      <w:r w:rsidR="00BA69B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41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, № 373</w:t>
      </w:r>
      <w:r w:rsid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)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Всего участвовало – </w:t>
      </w:r>
      <w:r w:rsidR="00BA69B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245 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детей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</w:p>
    <w:p w14:paraId="50F9CF99" w14:textId="0D787706" w:rsidR="00AE1D26" w:rsidRDefault="003A481E" w:rsidP="003D60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При онлайн-опросе а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нализ ответов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участников 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показывает в целом положительное впечатление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 проведенном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мероприятие</w:t>
      </w:r>
      <w:r w:rsid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и важность данного мероприятия, для развития и формирования детей. Так же узнали, какие недочеты были при проведении мастер-классов и учли их.</w:t>
      </w:r>
    </w:p>
    <w:p w14:paraId="431441FC" w14:textId="71BA82BA" w:rsidR="007A6D7E" w:rsidRDefault="007A6D7E" w:rsidP="007347A7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559B0BAA" w14:textId="575668E2" w:rsidR="00AE1D26" w:rsidRPr="00D06B8D" w:rsidRDefault="00BF4075" w:rsidP="007347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D06B8D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Так же получили обратную связь с помощью «Рекомендаций» участников мероприятий</w:t>
      </w:r>
      <w:r w:rsidR="007347A7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данные приложены к отчету. </w:t>
      </w:r>
    </w:p>
    <w:p w14:paraId="6E3C2356" w14:textId="2E9C83A2" w:rsidR="00AE1D26" w:rsidRPr="00BF4075" w:rsidRDefault="00AE1D26" w:rsidP="00BF40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Заключение</w:t>
      </w:r>
    </w:p>
    <w:p w14:paraId="2F484D98" w14:textId="13ACCB3D" w:rsidR="00AE1D26" w:rsidRDefault="00AE1D26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Данный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этап 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проект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позволи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л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оценить возможности дальнейшего его создания и показал, что проект </w:t>
      </w:r>
      <w:r w:rsidR="00BF4075" w:rsidRP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«Туристический QR-код. Екатеринбург глазами детей» ориентирован на вовлечение дошкольников в активную исследовательскую деятельность, создание ими собственного взгляда на город и популяризацию достопримечательностей Екатеринбурга среди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его маленьких </w:t>
      </w:r>
      <w:r w:rsidR="00BF4075" w:rsidRP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жителей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, а также вовлеченность в всероссийские праздники. </w:t>
      </w:r>
      <w:r w:rsid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Данный проект показал важность развития в детях духовно-нравственных и патриотических качеств. </w:t>
      </w:r>
      <w:r w:rsidR="00C644D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Увеличилось количество учреждений желающих участвовать в данном проекте.</w:t>
      </w:r>
    </w:p>
    <w:p w14:paraId="29FE9796" w14:textId="61A516F9" w:rsidR="007347A7" w:rsidRDefault="007347A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156F2F1E" w14:textId="77777777" w:rsidR="00BA69B7" w:rsidRDefault="00BA69B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4A625D19" w14:textId="77777777" w:rsidR="007347A7" w:rsidRDefault="007347A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3D3F753F" w14:textId="270A1F60" w:rsidR="00BB1A3A" w:rsidRPr="00BB1A3A" w:rsidRDefault="00BB1A3A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BB1A3A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lastRenderedPageBreak/>
        <w:t>Планирование на 202</w:t>
      </w:r>
      <w:r w:rsidR="007A6D7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6</w:t>
      </w:r>
      <w:r w:rsidRPr="00BB1A3A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г.</w:t>
      </w:r>
      <w:r w:rsidR="00D06B8D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:</w:t>
      </w:r>
    </w:p>
    <w:p w14:paraId="69359643" w14:textId="20C28085" w:rsidR="00BB1A3A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Мультфильмы про достопримечательности Верх-Исетского района города Екатеринбург.</w:t>
      </w:r>
    </w:p>
    <w:p w14:paraId="60C9289C" w14:textId="22344C96" w:rsidR="007A6D7E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Мастер-классы для детей, связанные с праздниками и городом Екатеринбургом.</w:t>
      </w:r>
    </w:p>
    <w:p w14:paraId="3B0824F9" w14:textId="3A2DBDC6" w:rsidR="007A6D7E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Создание и проведение мероприятия для конкурса</w:t>
      </w:r>
      <w:r w:rsidRP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«Туристический QR-код: Екатеринбург для детей».</w:t>
      </w:r>
    </w:p>
    <w:p w14:paraId="59FBE2C7" w14:textId="56787AA5" w:rsidR="007A6D7E" w:rsidRPr="007A6D7E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Создание и проведение мероприят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ия к празднику «100 лет Верх-Исетскому району»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</w:p>
    <w:p w14:paraId="744909EA" w14:textId="77777777" w:rsidR="006A6D47" w:rsidRPr="006A6D47" w:rsidRDefault="006A6D47" w:rsidP="006A6D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A6D47" w:rsidRPr="006A6D47" w:rsidSect="007347A7">
      <w:pgSz w:w="11906" w:h="16838"/>
      <w:pgMar w:top="709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088E"/>
    <w:multiLevelType w:val="hybridMultilevel"/>
    <w:tmpl w:val="FB488DFC"/>
    <w:lvl w:ilvl="0" w:tplc="11C052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4B2"/>
    <w:rsid w:val="00124262"/>
    <w:rsid w:val="00196FBC"/>
    <w:rsid w:val="001A68BC"/>
    <w:rsid w:val="002F5850"/>
    <w:rsid w:val="003A481E"/>
    <w:rsid w:val="003D60BD"/>
    <w:rsid w:val="003F5795"/>
    <w:rsid w:val="004C63A6"/>
    <w:rsid w:val="005014B2"/>
    <w:rsid w:val="00535AA2"/>
    <w:rsid w:val="00560D20"/>
    <w:rsid w:val="005B51A6"/>
    <w:rsid w:val="006A6D47"/>
    <w:rsid w:val="007242CB"/>
    <w:rsid w:val="007347A7"/>
    <w:rsid w:val="0074056D"/>
    <w:rsid w:val="00790E42"/>
    <w:rsid w:val="007A6D7E"/>
    <w:rsid w:val="00914FC9"/>
    <w:rsid w:val="00941C65"/>
    <w:rsid w:val="00950E55"/>
    <w:rsid w:val="00995601"/>
    <w:rsid w:val="00AE1D26"/>
    <w:rsid w:val="00B073EC"/>
    <w:rsid w:val="00B947CB"/>
    <w:rsid w:val="00BA69B7"/>
    <w:rsid w:val="00BB1A3A"/>
    <w:rsid w:val="00BF4075"/>
    <w:rsid w:val="00C026BF"/>
    <w:rsid w:val="00C644D0"/>
    <w:rsid w:val="00D06B8D"/>
    <w:rsid w:val="00D112AA"/>
    <w:rsid w:val="00EB1A7B"/>
    <w:rsid w:val="00E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F949"/>
  <w15:chartTrackingRefBased/>
  <w15:docId w15:val="{0B1C5C10-7EB7-4286-81E6-C47F077E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14FC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4FC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60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6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27035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9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0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452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6765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87273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769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45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908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62859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968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9564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365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577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1965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496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04735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0725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7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70997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16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6313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892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296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487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0284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54821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5406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124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0262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5654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8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65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76713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2946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652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7281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46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882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9985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99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20685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1068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0327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197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911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2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3865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3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349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871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32435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6754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8223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57479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5079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637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376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30102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8989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36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618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12940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195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Кондратенко-Хохрякова</dc:creator>
  <cp:keywords/>
  <dc:description/>
  <cp:lastModifiedBy>Валентина Кондратенко-Хохрякова</cp:lastModifiedBy>
  <cp:revision>2</cp:revision>
  <cp:lastPrinted>2025-04-22T18:29:00Z</cp:lastPrinted>
  <dcterms:created xsi:type="dcterms:W3CDTF">2026-06-09T11:12:00Z</dcterms:created>
  <dcterms:modified xsi:type="dcterms:W3CDTF">2026-06-09T11:12:00Z</dcterms:modified>
</cp:coreProperties>
</file>