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C14FA" w14:textId="0AE82D63" w:rsidR="00950E55" w:rsidRDefault="00790E42" w:rsidP="00790E4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  <w:t xml:space="preserve">ПРИЛОЖЕНИЕ </w:t>
      </w:r>
      <w:r w:rsidR="0074056D"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  <w:t>3</w:t>
      </w:r>
    </w:p>
    <w:p w14:paraId="45207DBF" w14:textId="77777777" w:rsidR="00790E42" w:rsidRDefault="00790E42" w:rsidP="00BF407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</w:p>
    <w:p w14:paraId="419EE334" w14:textId="77777777" w:rsidR="00BF4075" w:rsidRDefault="00BF4075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>Отчёт</w:t>
      </w:r>
    </w:p>
    <w:p w14:paraId="0518B1BF" w14:textId="47BB5813" w:rsidR="00790E42" w:rsidRDefault="006A6D47" w:rsidP="00BF4075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  <w:r w:rsidRPr="00AE1D26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 xml:space="preserve"> проекта «Туристический QR-код: Екатеринбург для детей».</w:t>
      </w:r>
    </w:p>
    <w:p w14:paraId="2F46E9EA" w14:textId="77777777" w:rsidR="00BF4075" w:rsidRPr="00AE1D26" w:rsidRDefault="00BF4075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</w:p>
    <w:p w14:paraId="7A26ACA7" w14:textId="4D1A1037" w:rsidR="00790E42" w:rsidRDefault="00790E42" w:rsidP="00790E42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Экскурсии и квест – игры по паркам</w:t>
      </w:r>
      <w:r w:rsidR="00196FB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, </w:t>
      </w: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скверам</w:t>
      </w:r>
      <w:r w:rsidR="00196FB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и площади</w:t>
      </w:r>
    </w:p>
    <w:p w14:paraId="132B6C87" w14:textId="15679314" w:rsidR="00AE1D26" w:rsidRDefault="00790E42" w:rsidP="00790E42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Верх-</w:t>
      </w:r>
      <w:proofErr w:type="spellStart"/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Исеткого</w:t>
      </w:r>
      <w:proofErr w:type="spellEnd"/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г.</w:t>
      </w: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Екатеринбург</w:t>
      </w:r>
      <w:r w:rsidR="00D06B8D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.</w:t>
      </w:r>
    </w:p>
    <w:p w14:paraId="641256E5" w14:textId="77777777" w:rsidR="00BF4075" w:rsidRPr="00AE1D26" w:rsidRDefault="00BF4075" w:rsidP="00BF407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14:paraId="2635F983" w14:textId="27B19DFD" w:rsid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</w:pPr>
      <w:r w:rsidRPr="00BF4075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  <w:t xml:space="preserve">На начальном этапе: </w:t>
      </w:r>
    </w:p>
    <w:p w14:paraId="6406C268" w14:textId="0335CBBA" w:rsidR="00D112AA" w:rsidRPr="00D112AA" w:rsidRDefault="00D112AA" w:rsidP="00D112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подготовка к мастер-классам (подготовка задания, подготовка материала для мастера – класса в форме мультфильма и презентации, подготовка из фетра деталей для игрушек, чтобы дети их создавали на мастер-классе (медвежонок, соболь, снеговик, игрушка, маски)).</w:t>
      </w:r>
    </w:p>
    <w:p w14:paraId="77525EA6" w14:textId="66C26000" w:rsidR="002F5850" w:rsidRPr="002F5850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   </w:t>
      </w:r>
      <w:r w:rsidRPr="002F5850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Апробация (описание): </w:t>
      </w:r>
    </w:p>
    <w:p w14:paraId="65E414E8" w14:textId="561E958D" w:rsidR="002F5850" w:rsidRPr="00D112AA" w:rsidRDefault="0074056D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</w:t>
      </w:r>
      <w:r w:rsidR="002F5850"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с помощью QR-кода дети с родителями (законными представителями) и/или педагогами </w:t>
      </w: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получили задание узнать все про праздник «Новый год» по заданным им вопросам, для подготовки к мастер-классам.</w:t>
      </w:r>
      <w:bookmarkStart w:id="0" w:name="_GoBack"/>
      <w:bookmarkEnd w:id="0"/>
    </w:p>
    <w:p w14:paraId="5BEC3013" w14:textId="15FDDD95" w:rsidR="002F5850" w:rsidRPr="00D112AA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</w:t>
      </w:r>
      <w:r w:rsidR="0074056D"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проводились мастер-классы с подготовленными материалами.</w:t>
      </w:r>
    </w:p>
    <w:p w14:paraId="406A451A" w14:textId="3E998E03" w:rsidR="002F5850" w:rsidRPr="00D112AA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Оценка эффективности проекта и внесение изменений при необходимости.</w:t>
      </w:r>
    </w:p>
    <w:p w14:paraId="20D2ADA4" w14:textId="77777777" w:rsidR="006A6D47" w:rsidRPr="00D112AA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После успешной апробации, переходим к выполнению основной цели данного проекта.</w:t>
      </w:r>
    </w:p>
    <w:p w14:paraId="5570F1D8" w14:textId="478D64B1" w:rsidR="00AE1D26" w:rsidRPr="00AE1D26" w:rsidRDefault="00AE1D26" w:rsidP="00AE1D2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</w:pP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Оценка результатов апробации проекта с </w:t>
      </w:r>
      <w:r w:rsidR="0074056D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24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</w:t>
      </w:r>
      <w:r w:rsidR="00790E42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1</w:t>
      </w:r>
      <w:r w:rsidR="0074056D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1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.2025г. по </w:t>
      </w:r>
      <w:r w:rsidR="0074056D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17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</w:t>
      </w:r>
      <w:r w:rsidR="00790E42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1</w:t>
      </w:r>
      <w:r w:rsidR="0074056D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2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.2025г.</w:t>
      </w:r>
    </w:p>
    <w:p w14:paraId="41ED47F3" w14:textId="546AA54C" w:rsidR="0074056D" w:rsidRDefault="003D60BD" w:rsidP="007A6D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Фактически участвова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ли дети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старшего, подготовительного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и младшего школьного возраста 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из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12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т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и образовательных учреждений 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ДОУ Верх-Исетского района (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ДОУ: 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№ 36, № 115, № 302, № 338, № 356, № 413, №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462, № 485,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№ 504, № 510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, № 373, СОШ № 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57)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Всего участвовало – 422 ребёнка.</w:t>
      </w:r>
    </w:p>
    <w:p w14:paraId="50F9CF99" w14:textId="0D787706" w:rsidR="00AE1D26" w:rsidRDefault="003A481E" w:rsidP="003D60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При онлайн-опросе а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нализ ответов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участников 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показывает в целом положительное впечатление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 проведенном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мероприятие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и важность данного мероприятия, для развития и формирования детей. Так же узнали, какие недочеты были при проведении мастер-классов и учли их.</w:t>
      </w:r>
    </w:p>
    <w:p w14:paraId="4FBD970A" w14:textId="617AE79C" w:rsidR="003A481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>
        <w:rPr>
          <w:rFonts w:eastAsia="Calibri"/>
          <w:b/>
          <w:bCs/>
          <w:i/>
          <w:noProof/>
          <w:spacing w:val="-2"/>
          <w:sz w:val="28"/>
          <w:szCs w:val="28"/>
        </w:rPr>
        <w:drawing>
          <wp:inline distT="0" distB="0" distL="0" distR="0" wp14:anchorId="59ACF1A5" wp14:editId="11FAFCE3">
            <wp:extent cx="6162367" cy="2929651"/>
            <wp:effectExtent l="0" t="0" r="0" b="4445"/>
            <wp:docPr id="4" name="Рисунок 4" descr="C:\Users\Харек\AppData\Local\Microsoft\Windows\INetCache\Content.MSO\C29612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Харек\AppData\Local\Microsoft\Windows\INetCache\Content.MSO\C29612B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95" cy="296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441FC" w14:textId="1DD798D4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>
        <w:rPr>
          <w:rFonts w:eastAsia="Calibri"/>
          <w:b/>
          <w:bCs/>
          <w:i/>
          <w:noProof/>
          <w:spacing w:val="-2"/>
          <w:sz w:val="28"/>
          <w:szCs w:val="28"/>
        </w:rPr>
        <w:lastRenderedPageBreak/>
        <w:drawing>
          <wp:inline distT="0" distB="0" distL="0" distR="0" wp14:anchorId="147796BA" wp14:editId="40DA9D76">
            <wp:extent cx="6383655" cy="3034852"/>
            <wp:effectExtent l="0" t="0" r="0" b="0"/>
            <wp:docPr id="5" name="Рисунок 5" descr="C:\Users\Харек\AppData\Local\Microsoft\Windows\INetCache\Content.MSO\E375FE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Харек\AppData\Local\Microsoft\Windows\INetCache\Content.MSO\E375FEBE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55" cy="303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EB223" w14:textId="2E3E79A8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>
        <w:rPr>
          <w:rFonts w:eastAsia="Calibri"/>
          <w:b/>
          <w:bCs/>
          <w:i/>
          <w:noProof/>
          <w:spacing w:val="-2"/>
          <w:sz w:val="28"/>
          <w:szCs w:val="28"/>
        </w:rPr>
        <w:drawing>
          <wp:inline distT="0" distB="0" distL="0" distR="0" wp14:anchorId="2CE94679" wp14:editId="5D129DD9">
            <wp:extent cx="6383655" cy="2686019"/>
            <wp:effectExtent l="0" t="0" r="0" b="635"/>
            <wp:docPr id="6" name="Рисунок 6" descr="C:\Users\Харек\AppData\Local\Microsoft\Windows\INetCache\Content.MSO\9D20734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Харек\AppData\Local\Microsoft\Windows\INetCache\Content.MSO\9D20734D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55" cy="268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DE41F" w14:textId="040AF8CA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33F70D1D" w14:textId="27BEE010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60A68713" w14:textId="6F98C5C2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52E785DB" w14:textId="17070F6F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04E7C5E2" w14:textId="4A9F1730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54496D18" w14:textId="1FEB17B3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18F8E9AC" w14:textId="20293571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67F3EE3D" w14:textId="77777777" w:rsidR="007A6D7E" w:rsidRDefault="007A6D7E" w:rsidP="007A6D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0AB17C6C" w14:textId="295C2841" w:rsidR="00BF4075" w:rsidRDefault="007A6D7E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>
        <w:rPr>
          <w:rFonts w:eastAsia="Calibri"/>
          <w:b/>
          <w:bCs/>
          <w:i/>
          <w:noProof/>
          <w:spacing w:val="-2"/>
          <w:sz w:val="28"/>
          <w:szCs w:val="28"/>
        </w:rPr>
        <w:drawing>
          <wp:inline distT="0" distB="0" distL="0" distR="0" wp14:anchorId="50B8FFCC" wp14:editId="492B9E13">
            <wp:extent cx="6383655" cy="2686019"/>
            <wp:effectExtent l="0" t="0" r="0" b="635"/>
            <wp:docPr id="7" name="Рисунок 7" descr="C:\Users\Харек\AppData\Local\Microsoft\Windows\INetCache\Content.MSO\53AAE0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Харек\AppData\Local\Microsoft\Windows\INetCache\Content.MSO\53AAE088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55" cy="268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107ED" w14:textId="77777777" w:rsidR="007A6D7E" w:rsidRDefault="007A6D7E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30E7847B" w14:textId="308066DD" w:rsidR="00BF4075" w:rsidRDefault="007A6D7E" w:rsidP="00BF40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>
        <w:rPr>
          <w:rFonts w:eastAsia="Calibri"/>
          <w:b/>
          <w:bCs/>
          <w:i/>
          <w:noProof/>
          <w:spacing w:val="-2"/>
          <w:sz w:val="28"/>
          <w:szCs w:val="28"/>
        </w:rPr>
        <w:drawing>
          <wp:inline distT="0" distB="0" distL="0" distR="0" wp14:anchorId="30F0B93D" wp14:editId="1A6F0786">
            <wp:extent cx="6383655" cy="3034852"/>
            <wp:effectExtent l="0" t="0" r="0" b="0"/>
            <wp:docPr id="8" name="Рисунок 8" descr="C:\Users\Харек\AppData\Local\Microsoft\Windows\INetCache\Content.MSO\7553C1D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Харек\AppData\Local\Microsoft\Windows\INetCache\Content.MSO\7553C1DF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55" cy="303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F5627" w14:textId="77777777" w:rsidR="007A6D7E" w:rsidRPr="007A6D7E" w:rsidRDefault="007A6D7E" w:rsidP="007A6D7E">
      <w:pPr>
        <w:spacing w:line="405" w:lineRule="atLeast"/>
        <w:rPr>
          <w:rFonts w:ascii="Helvetica" w:eastAsia="Times New Roman" w:hAnsi="Helvetica" w:cs="Helvetica"/>
          <w:color w:val="000000"/>
          <w:sz w:val="30"/>
          <w:szCs w:val="30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4"/>
          <w:szCs w:val="24"/>
          <w:lang w:eastAsia="ru-RU"/>
        </w:rPr>
        <w:t>Есть ли пожелания по улучшению качества мероприятия. (Напишите Ваше предложение).</w:t>
      </w:r>
      <w:r w:rsidRPr="007A6D7E">
        <w:rPr>
          <w:rFonts w:ascii="Arial" w:eastAsia="Times New Roman" w:hAnsi="Arial" w:cs="Arial"/>
          <w:color w:val="202124"/>
          <w:spacing w:val="5"/>
          <w:sz w:val="18"/>
          <w:szCs w:val="18"/>
          <w:lang w:eastAsia="ru-RU"/>
        </w:rPr>
        <w:t>17 ответов</w:t>
      </w:r>
    </w:p>
    <w:p w14:paraId="2488D99B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Нет</w:t>
      </w:r>
    </w:p>
    <w:p w14:paraId="3110D511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Супер</w:t>
      </w:r>
    </w:p>
    <w:p w14:paraId="6DCACB22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-</w:t>
      </w:r>
    </w:p>
    <w:p w14:paraId="17DFCF04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Все отлично</w:t>
      </w:r>
    </w:p>
    <w:p w14:paraId="00158315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 xml:space="preserve">Ждем со следующим </w:t>
      </w:r>
      <w:proofErr w:type="spellStart"/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мастерклассом</w:t>
      </w:r>
      <w:proofErr w:type="spellEnd"/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!!!</w:t>
      </w:r>
    </w:p>
    <w:p w14:paraId="545259B3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Все отлично</w:t>
      </w:r>
    </w:p>
    <w:p w14:paraId="76481426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Во время просмотра слайдов связанных с погружением в историю использовать элементы фольклора или мелодии.</w:t>
      </w:r>
    </w:p>
    <w:p w14:paraId="4639E167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Мероприятие на высшем уровне. Спасибо!</w:t>
      </w:r>
    </w:p>
    <w:p w14:paraId="3588FFF7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Ждём ещё встреч!</w:t>
      </w:r>
    </w:p>
    <w:p w14:paraId="63D06E83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Спасибо. Ждем новой интересной встречи</w:t>
      </w:r>
    </w:p>
    <w:p w14:paraId="4E2C71E1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 xml:space="preserve">Клей без запаха </w:t>
      </w:r>
      <w:r w:rsidRPr="007A6D7E">
        <w:rPr>
          <w:rFonts w:ascii="Segoe UI Emoji" w:eastAsia="Times New Roman" w:hAnsi="Segoe UI Emoji" w:cs="Segoe UI Emoji"/>
          <w:color w:val="202124"/>
          <w:spacing w:val="3"/>
          <w:sz w:val="21"/>
          <w:szCs w:val="21"/>
          <w:lang w:eastAsia="ru-RU"/>
        </w:rPr>
        <w:t>😊</w:t>
      </w:r>
    </w:p>
    <w:p w14:paraId="1A1999DC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proofErr w:type="gramStart"/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Спасибо ,</w:t>
      </w:r>
      <w:proofErr w:type="gramEnd"/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 xml:space="preserve"> замечательное мероприятие !</w:t>
      </w:r>
    </w:p>
    <w:p w14:paraId="63304D95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Все было хорошо</w:t>
      </w:r>
    </w:p>
    <w:p w14:paraId="4F1D43F7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Все замечательно, спасибо за прекрасную творческую атмосферу</w:t>
      </w:r>
    </w:p>
    <w:p w14:paraId="30C537B8" w14:textId="77777777" w:rsidR="007A6D7E" w:rsidRPr="007A6D7E" w:rsidRDefault="007A6D7E" w:rsidP="007A6D7E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7A6D7E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Было здорово! Дети довольны. Воспитатели озадачены хорошей идеей. Спасибо огромное</w:t>
      </w:r>
    </w:p>
    <w:p w14:paraId="48F6F531" w14:textId="77777777" w:rsidR="007A6D7E" w:rsidRDefault="007A6D7E" w:rsidP="00BF40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641EA3C1" w14:textId="1618A4D0" w:rsidR="00BF4075" w:rsidRDefault="00BF4075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4EE76BDC" w14:textId="6C7259A6" w:rsidR="003A481E" w:rsidRDefault="003A481E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559B0BAA" w14:textId="0D5F074D" w:rsidR="00AE1D26" w:rsidRPr="00D06B8D" w:rsidRDefault="00BF4075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D06B8D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Так же получили обратную связь с помощью «Рекомендаций» участников мероприятий:</w:t>
      </w:r>
    </w:p>
    <w:p w14:paraId="5E4A62C5" w14:textId="77777777" w:rsidR="00BF4075" w:rsidRPr="00BF4075" w:rsidRDefault="00BF4075" w:rsidP="00BF4075">
      <w:pPr>
        <w:spacing w:line="405" w:lineRule="atLeast"/>
        <w:rPr>
          <w:rFonts w:ascii="Helvetica" w:eastAsia="Times New Roman" w:hAnsi="Helvetica" w:cs="Helvetica"/>
          <w:color w:val="000000"/>
          <w:sz w:val="30"/>
          <w:szCs w:val="30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4"/>
          <w:szCs w:val="24"/>
          <w:lang w:eastAsia="ru-RU"/>
        </w:rPr>
        <w:t>Есть ли предложения по улучшению программы следующего мероприятия?</w:t>
      </w:r>
      <w:r w:rsidRPr="00BF4075">
        <w:rPr>
          <w:rFonts w:ascii="Arial" w:eastAsia="Times New Roman" w:hAnsi="Arial" w:cs="Arial"/>
          <w:color w:val="202124"/>
          <w:spacing w:val="5"/>
          <w:sz w:val="18"/>
          <w:szCs w:val="18"/>
          <w:lang w:eastAsia="ru-RU"/>
        </w:rPr>
        <w:t>16 ответов</w:t>
      </w:r>
    </w:p>
    <w:p w14:paraId="66BBFD73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Нет</w:t>
      </w:r>
    </w:p>
    <w:p w14:paraId="54F71578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Если что-то связано со спортом, то усложнять задание.</w:t>
      </w:r>
    </w:p>
    <w:p w14:paraId="25FF7DA1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Побольше конкурсов</w:t>
      </w:r>
    </w:p>
    <w:p w14:paraId="55834594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Проводить в теплое время года</w:t>
      </w:r>
    </w:p>
    <w:p w14:paraId="28113288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-</w:t>
      </w:r>
    </w:p>
    <w:p w14:paraId="36CC573C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Хотелось бы больше мероприятий</w:t>
      </w:r>
    </w:p>
    <w:p w14:paraId="583B6BBE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Пока нет идей</w:t>
      </w:r>
    </w:p>
    <w:p w14:paraId="7AA134C8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Использовать микрофоны, более мощные колонки (с учетом того, что рядом шумная дорога), акцентные костюмы или элементы костюмов ведущим, чтобы выделить их на фоне прохожих</w:t>
      </w:r>
    </w:p>
    <w:p w14:paraId="1572D7EB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lastRenderedPageBreak/>
        <w:t>Все хорошо</w:t>
      </w:r>
    </w:p>
    <w:p w14:paraId="71D1FE34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Было бы интересно детям узнать какие интересные достопримечательности есть в сквере.</w:t>
      </w:r>
    </w:p>
    <w:p w14:paraId="11A7DCE8" w14:textId="2011F4B3" w:rsidR="00BF4075" w:rsidRDefault="00BF4075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79E68AFA" w14:textId="77777777" w:rsidR="00BF4075" w:rsidRPr="00BF4075" w:rsidRDefault="00BF4075" w:rsidP="00BF4075">
      <w:pPr>
        <w:spacing w:line="405" w:lineRule="atLeast"/>
        <w:rPr>
          <w:rFonts w:ascii="Helvetica" w:eastAsia="Times New Roman" w:hAnsi="Helvetica" w:cs="Helvetica"/>
          <w:color w:val="000000"/>
          <w:sz w:val="30"/>
          <w:szCs w:val="30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4"/>
          <w:szCs w:val="24"/>
          <w:lang w:eastAsia="ru-RU"/>
        </w:rPr>
        <w:t xml:space="preserve">Расскажите, запомнилось </w:t>
      </w:r>
      <w:proofErr w:type="gramStart"/>
      <w:r w:rsidRPr="00BF4075">
        <w:rPr>
          <w:rFonts w:ascii="Arial" w:eastAsia="Times New Roman" w:hAnsi="Arial" w:cs="Arial"/>
          <w:color w:val="202124"/>
          <w:spacing w:val="3"/>
          <w:sz w:val="24"/>
          <w:szCs w:val="24"/>
          <w:lang w:eastAsia="ru-RU"/>
        </w:rPr>
        <w:t>ли  Вам</w:t>
      </w:r>
      <w:proofErr w:type="gramEnd"/>
      <w:r w:rsidRPr="00BF4075">
        <w:rPr>
          <w:rFonts w:ascii="Arial" w:eastAsia="Times New Roman" w:hAnsi="Arial" w:cs="Arial"/>
          <w:color w:val="202124"/>
          <w:spacing w:val="3"/>
          <w:sz w:val="24"/>
          <w:szCs w:val="24"/>
          <w:lang w:eastAsia="ru-RU"/>
        </w:rPr>
        <w:t xml:space="preserve"> и Вашим (ему) детям (ребёнку) какое-то особое событие или эпизод из мероприятия?</w:t>
      </w:r>
      <w:r w:rsidRPr="00BF4075">
        <w:rPr>
          <w:rFonts w:ascii="Arial" w:eastAsia="Times New Roman" w:hAnsi="Arial" w:cs="Arial"/>
          <w:color w:val="202124"/>
          <w:spacing w:val="5"/>
          <w:sz w:val="18"/>
          <w:szCs w:val="18"/>
          <w:lang w:eastAsia="ru-RU"/>
        </w:rPr>
        <w:t>16 ответов</w:t>
      </w:r>
    </w:p>
    <w:p w14:paraId="1C6E8492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Как всегда все на высоте</w:t>
      </w:r>
    </w:p>
    <w:p w14:paraId="56E0904E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Все очень хорошо</w:t>
      </w:r>
    </w:p>
    <w:p w14:paraId="000CF42E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Все эпизоды были увлекательные.</w:t>
      </w:r>
    </w:p>
    <w:p w14:paraId="0C003526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 xml:space="preserve">Музыкальный </w:t>
      </w:r>
      <w:proofErr w:type="spellStart"/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конкрс</w:t>
      </w:r>
      <w:proofErr w:type="spellEnd"/>
    </w:p>
    <w:p w14:paraId="7F039B44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Запомнилось</w:t>
      </w:r>
    </w:p>
    <w:p w14:paraId="48686A7F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Было очень весело и увлекательно</w:t>
      </w:r>
    </w:p>
    <w:p w14:paraId="68CA5609" w14:textId="77777777" w:rsidR="00BF4075" w:rsidRPr="00BF4075" w:rsidRDefault="00BF4075" w:rsidP="00BF4075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</w:pPr>
      <w:r w:rsidRPr="00BF4075">
        <w:rPr>
          <w:rFonts w:ascii="Arial" w:eastAsia="Times New Roman" w:hAnsi="Arial" w:cs="Arial"/>
          <w:color w:val="202124"/>
          <w:spacing w:val="3"/>
          <w:sz w:val="21"/>
          <w:szCs w:val="21"/>
          <w:lang w:eastAsia="ru-RU"/>
        </w:rPr>
        <w:t>Мастер-классы</w:t>
      </w:r>
    </w:p>
    <w:p w14:paraId="7771C251" w14:textId="77777777" w:rsidR="00BF4075" w:rsidRPr="00AE1D26" w:rsidRDefault="00BF4075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6E3C2356" w14:textId="2E9C83A2" w:rsidR="00AE1D26" w:rsidRPr="00BF4075" w:rsidRDefault="00AE1D26" w:rsidP="00BF40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Заключение</w:t>
      </w:r>
    </w:p>
    <w:p w14:paraId="2F484D98" w14:textId="05DA7752" w:rsidR="00AE1D26" w:rsidRDefault="00AE1D26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Данный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этап 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проект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позволи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л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оценить возможности дальнейшего его создания и показал, что проект </w:t>
      </w:r>
      <w:r w:rsidR="00BF4075" w:rsidRP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«Туристический QR-код. Екатеринбург глазами детей» ориентирован на вовлечение дошкольников и младших школьников в активную исследовательскую деятельность, создание ими собственного взгляда на город и популяризацию достопримечательностей Екатеринбурга среди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его маленьких </w:t>
      </w:r>
      <w:r w:rsidR="00BF4075" w:rsidRP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жителей.</w:t>
      </w:r>
      <w:r w:rsidR="00C644D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Данный проект показал важность развития в детях духовно-нравственных и патриотических качеств. </w:t>
      </w:r>
      <w:r w:rsidR="00C644D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Увеличилось количество учреждений желающих участвовать в данном проекте.</w:t>
      </w:r>
    </w:p>
    <w:p w14:paraId="3D3F753F" w14:textId="5E3D72F9" w:rsidR="00BB1A3A" w:rsidRPr="00BB1A3A" w:rsidRDefault="00BB1A3A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BB1A3A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Планирование на 202</w:t>
      </w:r>
      <w:r w:rsidR="007A6D7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6</w:t>
      </w:r>
      <w:r w:rsidRPr="00BB1A3A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г.</w:t>
      </w:r>
      <w:r w:rsidR="00D06B8D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:</w:t>
      </w:r>
    </w:p>
    <w:p w14:paraId="69359643" w14:textId="20C28085" w:rsidR="00BB1A3A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Мультфильмы про достопримечательности Верх-Исетского района города Екатеринбург.</w:t>
      </w:r>
    </w:p>
    <w:p w14:paraId="60C9289C" w14:textId="22344C96" w:rsid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Мастер-классы для детей, связанные с праздниками и городом Екатеринбургом.</w:t>
      </w:r>
    </w:p>
    <w:p w14:paraId="3B0824F9" w14:textId="3A2DBDC6" w:rsid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Создание и проведение мероприятия для конкурса</w:t>
      </w:r>
      <w:r w:rsidRP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«Туристический QR-код: Екатеринбург для детей».</w:t>
      </w:r>
    </w:p>
    <w:p w14:paraId="59FBE2C7" w14:textId="12AEE9F5" w:rsidR="007A6D7E" w:rsidRP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Создание и проведение мероприятий для оздоровительных лагерей.</w:t>
      </w:r>
    </w:p>
    <w:p w14:paraId="744909EA" w14:textId="77777777" w:rsidR="006A6D47" w:rsidRPr="006A6D47" w:rsidRDefault="006A6D47" w:rsidP="006A6D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A6D47" w:rsidRPr="006A6D47" w:rsidSect="00BF4075">
      <w:pgSz w:w="11906" w:h="16838"/>
      <w:pgMar w:top="142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088E"/>
    <w:multiLevelType w:val="hybridMultilevel"/>
    <w:tmpl w:val="FB488DFC"/>
    <w:lvl w:ilvl="0" w:tplc="11C052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4B2"/>
    <w:rsid w:val="00124262"/>
    <w:rsid w:val="00196FBC"/>
    <w:rsid w:val="001A68BC"/>
    <w:rsid w:val="002F5850"/>
    <w:rsid w:val="003A481E"/>
    <w:rsid w:val="003D60BD"/>
    <w:rsid w:val="004C63A6"/>
    <w:rsid w:val="005014B2"/>
    <w:rsid w:val="00535AA2"/>
    <w:rsid w:val="00560D20"/>
    <w:rsid w:val="005B51A6"/>
    <w:rsid w:val="006A6D47"/>
    <w:rsid w:val="007242CB"/>
    <w:rsid w:val="0074056D"/>
    <w:rsid w:val="00790E42"/>
    <w:rsid w:val="007A6D7E"/>
    <w:rsid w:val="00914FC9"/>
    <w:rsid w:val="00941C65"/>
    <w:rsid w:val="00950E55"/>
    <w:rsid w:val="00995601"/>
    <w:rsid w:val="00AE1D26"/>
    <w:rsid w:val="00B073EC"/>
    <w:rsid w:val="00B947CB"/>
    <w:rsid w:val="00BB1A3A"/>
    <w:rsid w:val="00BF4075"/>
    <w:rsid w:val="00C026BF"/>
    <w:rsid w:val="00C644D0"/>
    <w:rsid w:val="00D06B8D"/>
    <w:rsid w:val="00D112AA"/>
    <w:rsid w:val="00EB1A7B"/>
    <w:rsid w:val="00E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F949"/>
  <w15:chartTrackingRefBased/>
  <w15:docId w15:val="{0B1C5C10-7EB7-4286-81E6-C47F077E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14FC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4FC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60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6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27035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9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452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6765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87273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769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45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90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2859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968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9564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365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577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1965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496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04735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0725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70997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16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6313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89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296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487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0284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54821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5406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124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262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5654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8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65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76713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2946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65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7281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46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82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985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99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20685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1068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0327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197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911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2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3865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3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349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871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32435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6754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8223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57479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5079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637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376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30102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8989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36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61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12940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195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Кондратенко-Хохрякова</dc:creator>
  <cp:keywords/>
  <dc:description/>
  <cp:lastModifiedBy>Валентина Кондратенко-Хохрякова</cp:lastModifiedBy>
  <cp:revision>3</cp:revision>
  <cp:lastPrinted>2025-04-22T18:29:00Z</cp:lastPrinted>
  <dcterms:created xsi:type="dcterms:W3CDTF">2025-12-21T17:39:00Z</dcterms:created>
  <dcterms:modified xsi:type="dcterms:W3CDTF">2025-12-21T17:41:00Z</dcterms:modified>
</cp:coreProperties>
</file>